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32B7C" w14:textId="4A8ADE21" w:rsidR="003E71CB" w:rsidRPr="005C3EF5" w:rsidRDefault="003528F8" w:rsidP="003528F8">
      <w:pPr>
        <w:pStyle w:val="Heading1"/>
        <w:spacing w:after="0"/>
      </w:pPr>
      <w:r w:rsidRPr="005C3EF5">
        <w:t>Phụ lục II</w:t>
      </w:r>
    </w:p>
    <w:p w14:paraId="6A983406" w14:textId="632FBFA1" w:rsidR="00EB4E07" w:rsidRPr="005C3EF5" w:rsidRDefault="003528F8" w:rsidP="003528F8">
      <w:pPr>
        <w:jc w:val="center"/>
        <w:rPr>
          <w:rFonts w:asciiTheme="majorHAnsi" w:hAnsiTheme="majorHAnsi" w:cstheme="majorHAnsi"/>
          <w:b/>
          <w:szCs w:val="28"/>
        </w:rPr>
      </w:pPr>
      <w:r w:rsidRPr="005C3EF5">
        <w:rPr>
          <w:rFonts w:asciiTheme="majorHAnsi" w:hAnsiTheme="majorHAnsi" w:cstheme="majorHAnsi"/>
          <w:b/>
          <w:szCs w:val="28"/>
        </w:rPr>
        <w:t>PHÂN CHIA ĐỊA BÀN TUYỂN SINH VÀO CÁC TRƯỜNG THPT</w:t>
      </w:r>
    </w:p>
    <w:p w14:paraId="1B842031" w14:textId="231BF172" w:rsidR="003528F8" w:rsidRPr="005C3EF5" w:rsidRDefault="003528F8" w:rsidP="003528F8">
      <w:pPr>
        <w:jc w:val="center"/>
        <w:rPr>
          <w:rFonts w:asciiTheme="majorHAnsi" w:hAnsiTheme="majorHAnsi" w:cstheme="majorHAnsi"/>
          <w:bCs/>
          <w:i/>
          <w:iCs/>
          <w:szCs w:val="28"/>
        </w:rPr>
      </w:pPr>
      <w:r w:rsidRPr="005C3EF5">
        <w:rPr>
          <w:rFonts w:asciiTheme="majorHAnsi" w:hAnsiTheme="majorHAnsi" w:cstheme="majorHAnsi"/>
          <w:bCs/>
          <w:i/>
          <w:iCs/>
          <w:szCs w:val="28"/>
        </w:rPr>
        <w:t xml:space="preserve">(Kèm theo Quyết định số         /QĐ-UBND ngày </w:t>
      </w:r>
      <w:r w:rsidR="00F76525">
        <w:rPr>
          <w:rFonts w:asciiTheme="majorHAnsi" w:hAnsiTheme="majorHAnsi" w:cstheme="majorHAnsi"/>
          <w:bCs/>
          <w:i/>
          <w:iCs/>
          <w:szCs w:val="28"/>
        </w:rPr>
        <w:t xml:space="preserve"> </w:t>
      </w:r>
      <w:r w:rsidRPr="005C3EF5">
        <w:rPr>
          <w:rFonts w:asciiTheme="majorHAnsi" w:hAnsiTheme="majorHAnsi" w:cstheme="majorHAnsi"/>
          <w:bCs/>
          <w:i/>
          <w:iCs/>
          <w:szCs w:val="28"/>
        </w:rPr>
        <w:t xml:space="preserve">   tháng 3 năm 2026 </w:t>
      </w:r>
    </w:p>
    <w:p w14:paraId="5024BF65" w14:textId="15D806A8" w:rsidR="003528F8" w:rsidRDefault="003528F8" w:rsidP="003528F8">
      <w:pPr>
        <w:jc w:val="center"/>
        <w:rPr>
          <w:rFonts w:asciiTheme="majorHAnsi" w:hAnsiTheme="majorHAnsi" w:cstheme="majorHAnsi"/>
          <w:bCs/>
          <w:i/>
          <w:iCs/>
          <w:szCs w:val="28"/>
        </w:rPr>
      </w:pPr>
      <w:r w:rsidRPr="005C3EF5">
        <w:rPr>
          <w:rFonts w:asciiTheme="majorHAnsi" w:hAnsiTheme="majorHAnsi" w:cstheme="majorHAnsi"/>
          <w:bCs/>
          <w:i/>
          <w:iCs/>
          <w:szCs w:val="28"/>
        </w:rPr>
        <w:t>của Chủ tịch Ủy ban nhân dân tỉnh Lâm Đồng)</w:t>
      </w:r>
    </w:p>
    <w:p w14:paraId="07D864B5" w14:textId="77777777" w:rsidR="008A6A11" w:rsidRPr="00077EDB" w:rsidRDefault="008A6A11" w:rsidP="003528F8">
      <w:pPr>
        <w:jc w:val="center"/>
        <w:rPr>
          <w:rFonts w:asciiTheme="majorHAnsi" w:hAnsiTheme="majorHAnsi" w:cstheme="majorHAnsi"/>
          <w:bCs/>
          <w:i/>
          <w:iCs/>
          <w:sz w:val="10"/>
          <w:szCs w:val="10"/>
        </w:rPr>
      </w:pPr>
    </w:p>
    <w:tbl>
      <w:tblPr>
        <w:tblStyle w:val="TableGrid"/>
        <w:tblW w:w="10178" w:type="dxa"/>
        <w:tblInd w:w="-572" w:type="dxa"/>
        <w:tblLook w:val="04A0" w:firstRow="1" w:lastRow="0" w:firstColumn="1" w:lastColumn="0" w:noHBand="0" w:noVBand="1"/>
      </w:tblPr>
      <w:tblGrid>
        <w:gridCol w:w="738"/>
        <w:gridCol w:w="4366"/>
        <w:gridCol w:w="5074"/>
      </w:tblGrid>
      <w:tr w:rsidR="006D3FF7" w:rsidRPr="00180965" w14:paraId="197D5F52" w14:textId="77777777" w:rsidTr="00C111F8">
        <w:trPr>
          <w:trHeight w:val="283"/>
          <w:tblHeader/>
        </w:trPr>
        <w:tc>
          <w:tcPr>
            <w:tcW w:w="738" w:type="dxa"/>
            <w:vAlign w:val="center"/>
          </w:tcPr>
          <w:p w14:paraId="6C10AD4F" w14:textId="1AF94FDF" w:rsidR="006D3FF7" w:rsidRPr="00180965" w:rsidRDefault="006D3FF7" w:rsidP="005C3EF5">
            <w:pPr>
              <w:jc w:val="center"/>
              <w:rPr>
                <w:rFonts w:asciiTheme="majorHAnsi" w:hAnsiTheme="majorHAnsi" w:cstheme="majorHAnsi"/>
                <w:b/>
                <w:sz w:val="26"/>
                <w:szCs w:val="26"/>
              </w:rPr>
            </w:pPr>
            <w:r w:rsidRPr="00180965">
              <w:rPr>
                <w:rFonts w:asciiTheme="majorHAnsi" w:hAnsiTheme="majorHAnsi" w:cstheme="majorHAnsi"/>
                <w:b/>
                <w:sz w:val="26"/>
                <w:szCs w:val="26"/>
              </w:rPr>
              <w:t>STT</w:t>
            </w:r>
          </w:p>
        </w:tc>
        <w:tc>
          <w:tcPr>
            <w:tcW w:w="4366" w:type="dxa"/>
            <w:vAlign w:val="center"/>
          </w:tcPr>
          <w:p w14:paraId="56D59573" w14:textId="504962A7" w:rsidR="006D3FF7" w:rsidRPr="00180965" w:rsidRDefault="006D3FF7" w:rsidP="005C3EF5">
            <w:pPr>
              <w:jc w:val="center"/>
              <w:rPr>
                <w:rFonts w:asciiTheme="majorHAnsi" w:hAnsiTheme="majorHAnsi" w:cstheme="majorHAnsi"/>
                <w:b/>
                <w:sz w:val="26"/>
                <w:szCs w:val="26"/>
              </w:rPr>
            </w:pPr>
            <w:r w:rsidRPr="00180965">
              <w:rPr>
                <w:rFonts w:asciiTheme="majorHAnsi" w:hAnsiTheme="majorHAnsi" w:cstheme="majorHAnsi"/>
                <w:b/>
                <w:sz w:val="26"/>
                <w:szCs w:val="26"/>
              </w:rPr>
              <w:t>TÊN TRƯỜNG</w:t>
            </w:r>
          </w:p>
        </w:tc>
        <w:tc>
          <w:tcPr>
            <w:tcW w:w="5074" w:type="dxa"/>
            <w:vAlign w:val="center"/>
          </w:tcPr>
          <w:p w14:paraId="5AD35064" w14:textId="6AB34F10" w:rsidR="006D3FF7" w:rsidRPr="00180965" w:rsidRDefault="006D3FF7" w:rsidP="005C3EF5">
            <w:pPr>
              <w:jc w:val="center"/>
              <w:rPr>
                <w:rFonts w:asciiTheme="majorHAnsi" w:hAnsiTheme="majorHAnsi" w:cstheme="majorHAnsi"/>
                <w:b/>
                <w:sz w:val="26"/>
                <w:szCs w:val="26"/>
              </w:rPr>
            </w:pPr>
            <w:r w:rsidRPr="00180965">
              <w:rPr>
                <w:rFonts w:asciiTheme="majorHAnsi" w:hAnsiTheme="majorHAnsi" w:cstheme="majorHAnsi"/>
                <w:b/>
                <w:sz w:val="26"/>
                <w:szCs w:val="26"/>
              </w:rPr>
              <w:t>ĐỊA BÀN TUYỂN SINH</w:t>
            </w:r>
          </w:p>
        </w:tc>
      </w:tr>
      <w:tr w:rsidR="006D3FF7" w:rsidRPr="00180965" w14:paraId="7BCF9F48" w14:textId="77777777" w:rsidTr="00C111F8">
        <w:tc>
          <w:tcPr>
            <w:tcW w:w="738" w:type="dxa"/>
            <w:vAlign w:val="center"/>
          </w:tcPr>
          <w:p w14:paraId="79BE8282" w14:textId="77777777" w:rsidR="006D3FF7" w:rsidRPr="00180965" w:rsidRDefault="006D3FF7" w:rsidP="0078256C">
            <w:pPr>
              <w:jc w:val="center"/>
              <w:rPr>
                <w:rFonts w:asciiTheme="majorHAnsi" w:hAnsiTheme="majorHAnsi" w:cstheme="majorHAnsi"/>
                <w:sz w:val="26"/>
                <w:szCs w:val="26"/>
              </w:rPr>
            </w:pPr>
            <w:r w:rsidRPr="00180965">
              <w:rPr>
                <w:rFonts w:asciiTheme="majorHAnsi" w:hAnsiTheme="majorHAnsi" w:cstheme="majorHAnsi"/>
                <w:sz w:val="26"/>
                <w:szCs w:val="26"/>
              </w:rPr>
              <w:t>1</w:t>
            </w:r>
          </w:p>
        </w:tc>
        <w:tc>
          <w:tcPr>
            <w:tcW w:w="4366" w:type="dxa"/>
            <w:vAlign w:val="center"/>
          </w:tcPr>
          <w:p w14:paraId="1CA1BE7F" w14:textId="60792B86" w:rsidR="006D3FF7" w:rsidRPr="00180965" w:rsidRDefault="006D3FF7" w:rsidP="00975D7F">
            <w:pPr>
              <w:jc w:val="both"/>
              <w:rPr>
                <w:rFonts w:asciiTheme="majorHAnsi" w:hAnsiTheme="majorHAnsi" w:cstheme="majorHAnsi"/>
                <w:sz w:val="26"/>
                <w:szCs w:val="26"/>
              </w:rPr>
            </w:pPr>
            <w:r w:rsidRPr="00180965">
              <w:rPr>
                <w:rFonts w:asciiTheme="majorHAnsi" w:hAnsiTheme="majorHAnsi" w:cstheme="majorHAnsi"/>
                <w:sz w:val="26"/>
                <w:szCs w:val="26"/>
              </w:rPr>
              <w:t>THPT Bảo Lâm</w:t>
            </w:r>
          </w:p>
        </w:tc>
        <w:tc>
          <w:tcPr>
            <w:tcW w:w="5074" w:type="dxa"/>
            <w:vAlign w:val="center"/>
          </w:tcPr>
          <w:p w14:paraId="0415DEFD" w14:textId="1B3E7208" w:rsidR="006D3FF7" w:rsidRPr="00180965" w:rsidRDefault="006D3FF7" w:rsidP="0008340F">
            <w:pPr>
              <w:jc w:val="both"/>
              <w:rPr>
                <w:rFonts w:asciiTheme="majorHAnsi" w:hAnsiTheme="majorHAnsi" w:cstheme="majorHAnsi"/>
                <w:sz w:val="26"/>
                <w:szCs w:val="26"/>
              </w:rPr>
            </w:pPr>
            <w:r>
              <w:rPr>
                <w:rFonts w:asciiTheme="majorHAnsi" w:hAnsiTheme="majorHAnsi" w:cstheme="majorHAnsi"/>
                <w:sz w:val="26"/>
                <w:szCs w:val="26"/>
              </w:rPr>
              <w:t>Các x</w:t>
            </w:r>
            <w:r w:rsidRPr="00180965">
              <w:rPr>
                <w:rFonts w:asciiTheme="majorHAnsi" w:hAnsiTheme="majorHAnsi" w:cstheme="majorHAnsi"/>
                <w:sz w:val="26"/>
                <w:szCs w:val="26"/>
              </w:rPr>
              <w:t>ã</w:t>
            </w:r>
            <w:r>
              <w:rPr>
                <w:rFonts w:asciiTheme="majorHAnsi" w:hAnsiTheme="majorHAnsi" w:cstheme="majorHAnsi"/>
                <w:sz w:val="26"/>
                <w:szCs w:val="26"/>
              </w:rPr>
              <w:t>:</w:t>
            </w:r>
            <w:r w:rsidRPr="00180965">
              <w:rPr>
                <w:rFonts w:asciiTheme="majorHAnsi" w:hAnsiTheme="majorHAnsi" w:cstheme="majorHAnsi"/>
                <w:sz w:val="26"/>
                <w:szCs w:val="26"/>
              </w:rPr>
              <w:t xml:space="preserve"> Bảo Lâm 1, Bảo Lâm 4 và </w:t>
            </w:r>
            <w:r w:rsidRPr="00180965">
              <w:rPr>
                <w:rFonts w:asciiTheme="majorHAnsi" w:hAnsiTheme="majorHAnsi" w:cstheme="majorHAnsi"/>
                <w:iCs/>
                <w:sz w:val="26"/>
                <w:szCs w:val="26"/>
              </w:rPr>
              <w:t>thôn Tiền Yên</w:t>
            </w:r>
            <w:r>
              <w:rPr>
                <w:rFonts w:asciiTheme="majorHAnsi" w:hAnsiTheme="majorHAnsi" w:cstheme="majorHAnsi"/>
                <w:iCs/>
                <w:sz w:val="26"/>
                <w:szCs w:val="26"/>
              </w:rPr>
              <w:t>,</w:t>
            </w:r>
            <w:r w:rsidRPr="00180965">
              <w:rPr>
                <w:rFonts w:asciiTheme="majorHAnsi" w:hAnsiTheme="majorHAnsi" w:cstheme="majorHAnsi"/>
                <w:iCs/>
                <w:sz w:val="26"/>
                <w:szCs w:val="26"/>
              </w:rPr>
              <w:t xml:space="preserve"> xã Bảo Lâm 2</w:t>
            </w:r>
          </w:p>
        </w:tc>
      </w:tr>
      <w:tr w:rsidR="006D3FF7" w:rsidRPr="00180965" w14:paraId="49F94C37" w14:textId="77777777" w:rsidTr="00C111F8">
        <w:tc>
          <w:tcPr>
            <w:tcW w:w="738" w:type="dxa"/>
            <w:vAlign w:val="center"/>
          </w:tcPr>
          <w:p w14:paraId="671E7B26" w14:textId="77777777" w:rsidR="006D3FF7" w:rsidRPr="00180965" w:rsidRDefault="006D3FF7" w:rsidP="0078256C">
            <w:pPr>
              <w:jc w:val="center"/>
              <w:rPr>
                <w:rFonts w:asciiTheme="majorHAnsi" w:hAnsiTheme="majorHAnsi" w:cstheme="majorHAnsi"/>
                <w:sz w:val="26"/>
                <w:szCs w:val="26"/>
              </w:rPr>
            </w:pPr>
            <w:r w:rsidRPr="00180965">
              <w:rPr>
                <w:rFonts w:asciiTheme="majorHAnsi" w:hAnsiTheme="majorHAnsi" w:cstheme="majorHAnsi"/>
                <w:sz w:val="26"/>
                <w:szCs w:val="26"/>
              </w:rPr>
              <w:t>2</w:t>
            </w:r>
          </w:p>
        </w:tc>
        <w:tc>
          <w:tcPr>
            <w:tcW w:w="4366" w:type="dxa"/>
            <w:vAlign w:val="center"/>
          </w:tcPr>
          <w:p w14:paraId="17675386" w14:textId="77777777" w:rsidR="006D3FF7" w:rsidRPr="00180965" w:rsidRDefault="006D3FF7" w:rsidP="00975D7F">
            <w:pPr>
              <w:jc w:val="both"/>
              <w:rPr>
                <w:rFonts w:asciiTheme="majorHAnsi" w:hAnsiTheme="majorHAnsi" w:cstheme="majorHAnsi"/>
                <w:sz w:val="26"/>
                <w:szCs w:val="26"/>
              </w:rPr>
            </w:pPr>
            <w:r w:rsidRPr="00180965">
              <w:rPr>
                <w:rFonts w:asciiTheme="majorHAnsi" w:hAnsiTheme="majorHAnsi" w:cstheme="majorHAnsi"/>
                <w:sz w:val="26"/>
                <w:szCs w:val="26"/>
              </w:rPr>
              <w:t>THPT Lộc Thành</w:t>
            </w:r>
          </w:p>
        </w:tc>
        <w:tc>
          <w:tcPr>
            <w:tcW w:w="5074" w:type="dxa"/>
            <w:vAlign w:val="center"/>
          </w:tcPr>
          <w:p w14:paraId="71FBF2AD" w14:textId="6D555CB1" w:rsidR="006D3FF7" w:rsidRPr="00B216F8" w:rsidRDefault="006D3FF7" w:rsidP="0008340F">
            <w:pPr>
              <w:jc w:val="both"/>
              <w:rPr>
                <w:rFonts w:asciiTheme="majorHAnsi" w:hAnsiTheme="majorHAnsi" w:cstheme="majorHAnsi"/>
                <w:iCs/>
                <w:sz w:val="26"/>
                <w:szCs w:val="26"/>
              </w:rPr>
            </w:pPr>
            <w:r w:rsidRPr="00180965">
              <w:rPr>
                <w:rFonts w:asciiTheme="majorHAnsi" w:hAnsiTheme="majorHAnsi" w:cstheme="majorHAnsi"/>
                <w:sz w:val="26"/>
                <w:szCs w:val="26"/>
              </w:rPr>
              <w:t xml:space="preserve">Xã Bảo Lâm 3 và </w:t>
            </w:r>
            <w:r w:rsidRPr="00F05361">
              <w:rPr>
                <w:rFonts w:asciiTheme="majorHAnsi" w:hAnsiTheme="majorHAnsi" w:cstheme="majorHAnsi"/>
                <w:sz w:val="26"/>
                <w:szCs w:val="26"/>
              </w:rPr>
              <w:t>xã Tân Lạc</w:t>
            </w:r>
            <w:r w:rsidRPr="00F05361">
              <w:rPr>
                <w:rFonts w:asciiTheme="majorHAnsi" w:hAnsiTheme="majorHAnsi" w:cstheme="majorHAnsi"/>
                <w:i/>
                <w:sz w:val="26"/>
                <w:szCs w:val="26"/>
              </w:rPr>
              <w:t xml:space="preserve"> (cũ)</w:t>
            </w:r>
            <w:r w:rsidRPr="00F05361">
              <w:rPr>
                <w:rFonts w:asciiTheme="majorHAnsi" w:hAnsiTheme="majorHAnsi" w:cstheme="majorHAnsi"/>
                <w:iCs/>
                <w:sz w:val="26"/>
                <w:szCs w:val="26"/>
              </w:rPr>
              <w:t xml:space="preserve"> </w:t>
            </w:r>
          </w:p>
        </w:tc>
      </w:tr>
      <w:tr w:rsidR="006D3FF7" w:rsidRPr="00180965" w14:paraId="6CF86FBD" w14:textId="77777777" w:rsidTr="00C111F8">
        <w:tc>
          <w:tcPr>
            <w:tcW w:w="738" w:type="dxa"/>
            <w:vAlign w:val="center"/>
          </w:tcPr>
          <w:p w14:paraId="7BEDC0C7" w14:textId="77777777" w:rsidR="006D3FF7" w:rsidRPr="00180965" w:rsidRDefault="006D3FF7" w:rsidP="0078256C">
            <w:pPr>
              <w:jc w:val="center"/>
              <w:rPr>
                <w:rFonts w:asciiTheme="majorHAnsi" w:hAnsiTheme="majorHAnsi" w:cstheme="majorHAnsi"/>
                <w:sz w:val="26"/>
                <w:szCs w:val="26"/>
              </w:rPr>
            </w:pPr>
            <w:r w:rsidRPr="00180965">
              <w:rPr>
                <w:rFonts w:asciiTheme="majorHAnsi" w:hAnsiTheme="majorHAnsi" w:cstheme="majorHAnsi"/>
                <w:sz w:val="26"/>
                <w:szCs w:val="26"/>
              </w:rPr>
              <w:t>3</w:t>
            </w:r>
          </w:p>
        </w:tc>
        <w:tc>
          <w:tcPr>
            <w:tcW w:w="4366" w:type="dxa"/>
            <w:vAlign w:val="center"/>
          </w:tcPr>
          <w:p w14:paraId="6B099A96" w14:textId="77777777" w:rsidR="006D3FF7" w:rsidRPr="00180965" w:rsidRDefault="006D3FF7" w:rsidP="00975D7F">
            <w:pPr>
              <w:jc w:val="both"/>
              <w:rPr>
                <w:rFonts w:asciiTheme="majorHAnsi" w:hAnsiTheme="majorHAnsi" w:cstheme="majorHAnsi"/>
                <w:sz w:val="26"/>
                <w:szCs w:val="26"/>
              </w:rPr>
            </w:pPr>
            <w:r w:rsidRPr="00180965">
              <w:rPr>
                <w:rFonts w:asciiTheme="majorHAnsi" w:hAnsiTheme="majorHAnsi" w:cstheme="majorHAnsi"/>
                <w:sz w:val="26"/>
                <w:szCs w:val="26"/>
              </w:rPr>
              <w:t>THPT Lộc An</w:t>
            </w:r>
          </w:p>
        </w:tc>
        <w:tc>
          <w:tcPr>
            <w:tcW w:w="5074" w:type="dxa"/>
            <w:vAlign w:val="center"/>
          </w:tcPr>
          <w:p w14:paraId="6A7C55EA" w14:textId="791331C7" w:rsidR="006D3FF7" w:rsidRPr="00180965" w:rsidRDefault="006D3FF7" w:rsidP="0008340F">
            <w:pPr>
              <w:jc w:val="both"/>
              <w:rPr>
                <w:rFonts w:asciiTheme="majorHAnsi" w:hAnsiTheme="majorHAnsi" w:cstheme="majorHAnsi"/>
                <w:sz w:val="26"/>
                <w:szCs w:val="26"/>
              </w:rPr>
            </w:pPr>
            <w:r w:rsidRPr="00180965">
              <w:rPr>
                <w:rFonts w:asciiTheme="majorHAnsi" w:hAnsiTheme="majorHAnsi" w:cstheme="majorHAnsi"/>
                <w:sz w:val="26"/>
                <w:szCs w:val="26"/>
              </w:rPr>
              <w:t>Xã Bảo Lâm 2</w:t>
            </w:r>
          </w:p>
        </w:tc>
      </w:tr>
      <w:tr w:rsidR="006D3FF7" w:rsidRPr="00180965" w14:paraId="3273BDD1" w14:textId="77777777" w:rsidTr="00C111F8">
        <w:tc>
          <w:tcPr>
            <w:tcW w:w="738" w:type="dxa"/>
            <w:vAlign w:val="center"/>
          </w:tcPr>
          <w:p w14:paraId="11E39754" w14:textId="77777777" w:rsidR="006D3FF7" w:rsidRPr="00180965" w:rsidRDefault="006D3FF7" w:rsidP="0078256C">
            <w:pPr>
              <w:jc w:val="center"/>
              <w:rPr>
                <w:rFonts w:asciiTheme="majorHAnsi" w:hAnsiTheme="majorHAnsi" w:cstheme="majorHAnsi"/>
                <w:sz w:val="26"/>
                <w:szCs w:val="26"/>
              </w:rPr>
            </w:pPr>
            <w:r w:rsidRPr="00180965">
              <w:rPr>
                <w:rFonts w:asciiTheme="majorHAnsi" w:hAnsiTheme="majorHAnsi" w:cstheme="majorHAnsi"/>
                <w:sz w:val="26"/>
                <w:szCs w:val="26"/>
              </w:rPr>
              <w:t>4</w:t>
            </w:r>
          </w:p>
        </w:tc>
        <w:tc>
          <w:tcPr>
            <w:tcW w:w="4366" w:type="dxa"/>
            <w:vAlign w:val="center"/>
          </w:tcPr>
          <w:p w14:paraId="63313A1F" w14:textId="77777777" w:rsidR="006D3FF7" w:rsidRPr="00180965" w:rsidRDefault="006D3FF7" w:rsidP="00975D7F">
            <w:pPr>
              <w:jc w:val="both"/>
              <w:rPr>
                <w:rFonts w:asciiTheme="majorHAnsi" w:hAnsiTheme="majorHAnsi" w:cstheme="majorHAnsi"/>
                <w:sz w:val="26"/>
                <w:szCs w:val="26"/>
              </w:rPr>
            </w:pPr>
            <w:r w:rsidRPr="00180965">
              <w:rPr>
                <w:rFonts w:asciiTheme="majorHAnsi" w:hAnsiTheme="majorHAnsi" w:cstheme="majorHAnsi"/>
                <w:sz w:val="26"/>
                <w:szCs w:val="26"/>
              </w:rPr>
              <w:t>THCS&amp;THPT Lộc Bắc</w:t>
            </w:r>
          </w:p>
        </w:tc>
        <w:tc>
          <w:tcPr>
            <w:tcW w:w="5074" w:type="dxa"/>
            <w:vAlign w:val="center"/>
          </w:tcPr>
          <w:p w14:paraId="728F9179" w14:textId="1CDF767E" w:rsidR="006D3FF7" w:rsidRPr="00180965" w:rsidRDefault="006D3FF7" w:rsidP="0008340F">
            <w:pPr>
              <w:jc w:val="both"/>
              <w:rPr>
                <w:rFonts w:asciiTheme="majorHAnsi" w:hAnsiTheme="majorHAnsi" w:cstheme="majorHAnsi"/>
                <w:sz w:val="26"/>
                <w:szCs w:val="26"/>
              </w:rPr>
            </w:pPr>
            <w:r w:rsidRPr="00180965">
              <w:rPr>
                <w:rFonts w:asciiTheme="majorHAnsi" w:hAnsiTheme="majorHAnsi" w:cstheme="majorHAnsi"/>
                <w:sz w:val="26"/>
                <w:szCs w:val="26"/>
              </w:rPr>
              <w:t>Xã Bảo Lâm 5</w:t>
            </w:r>
          </w:p>
        </w:tc>
      </w:tr>
      <w:tr w:rsidR="006D3FF7" w:rsidRPr="00180965" w14:paraId="0432BE11" w14:textId="77777777" w:rsidTr="00C111F8">
        <w:trPr>
          <w:trHeight w:val="641"/>
        </w:trPr>
        <w:tc>
          <w:tcPr>
            <w:tcW w:w="738" w:type="dxa"/>
            <w:vAlign w:val="center"/>
          </w:tcPr>
          <w:p w14:paraId="1D45D1FF"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5</w:t>
            </w:r>
          </w:p>
        </w:tc>
        <w:tc>
          <w:tcPr>
            <w:tcW w:w="4366" w:type="dxa"/>
            <w:vAlign w:val="center"/>
          </w:tcPr>
          <w:p w14:paraId="1A95D9AA" w14:textId="429AFF98"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Lê Quý Đôn - Đạ Tẻh</w:t>
            </w:r>
          </w:p>
        </w:tc>
        <w:tc>
          <w:tcPr>
            <w:tcW w:w="5074" w:type="dxa"/>
            <w:vAlign w:val="center"/>
          </w:tcPr>
          <w:p w14:paraId="01CC00D0" w14:textId="76ADB81B" w:rsidR="006D3FF7" w:rsidRPr="00180965" w:rsidRDefault="006D3FF7" w:rsidP="0092380B">
            <w:pPr>
              <w:jc w:val="both"/>
              <w:rPr>
                <w:rFonts w:asciiTheme="majorHAnsi" w:hAnsiTheme="majorHAnsi" w:cstheme="majorHAnsi"/>
                <w:sz w:val="26"/>
                <w:szCs w:val="26"/>
              </w:rPr>
            </w:pPr>
            <w:r w:rsidRPr="00CF0A73">
              <w:rPr>
                <w:rFonts w:asciiTheme="majorHAnsi" w:hAnsiTheme="majorHAnsi" w:cstheme="majorHAnsi"/>
                <w:sz w:val="24"/>
              </w:rPr>
              <w:t xml:space="preserve">Xã Đạ Tẻh 3, </w:t>
            </w:r>
            <w:r w:rsidRPr="00CF0A73">
              <w:rPr>
                <w:rFonts w:asciiTheme="majorHAnsi" w:eastAsia="Calibri" w:hAnsiTheme="majorHAnsi" w:cstheme="majorHAnsi"/>
                <w:sz w:val="26"/>
                <w:szCs w:val="26"/>
              </w:rPr>
              <w:t>các thôn 3,4,5,6,7 thuộc xã Đạ Tẻh 2 và thôn 9, 10 thuộc xã Đạ Tẻh</w:t>
            </w:r>
          </w:p>
        </w:tc>
      </w:tr>
      <w:tr w:rsidR="006D3FF7" w:rsidRPr="00180965" w14:paraId="3C0A0363" w14:textId="77777777" w:rsidTr="00C111F8">
        <w:trPr>
          <w:trHeight w:val="2011"/>
        </w:trPr>
        <w:tc>
          <w:tcPr>
            <w:tcW w:w="738" w:type="dxa"/>
            <w:vAlign w:val="center"/>
          </w:tcPr>
          <w:p w14:paraId="29B249EA"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6</w:t>
            </w:r>
          </w:p>
        </w:tc>
        <w:tc>
          <w:tcPr>
            <w:tcW w:w="4366" w:type="dxa"/>
            <w:vAlign w:val="center"/>
          </w:tcPr>
          <w:p w14:paraId="37CA65FC" w14:textId="3D7C925F"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Đạ Tẻh</w:t>
            </w:r>
          </w:p>
        </w:tc>
        <w:tc>
          <w:tcPr>
            <w:tcW w:w="5074" w:type="dxa"/>
            <w:vAlign w:val="center"/>
          </w:tcPr>
          <w:p w14:paraId="6AB74E89" w14:textId="5BCE1889"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Xã Đạ Tẻh; một phần xã Đạ Tẻh 2 (</w:t>
            </w:r>
            <w:r w:rsidRPr="00180965">
              <w:rPr>
                <w:rFonts w:asciiTheme="majorHAnsi" w:hAnsiTheme="majorHAnsi" w:cstheme="majorHAnsi"/>
                <w:i/>
                <w:sz w:val="26"/>
                <w:szCs w:val="26"/>
              </w:rPr>
              <w:t>thuộc xã Đạ Kho (cũ), thôn 1, 2, 8, 9 xã Quảng Trị (cũ)</w:t>
            </w:r>
            <w:r w:rsidRPr="00180965">
              <w:rPr>
                <w:rFonts w:asciiTheme="majorHAnsi" w:hAnsiTheme="majorHAnsi" w:cstheme="majorHAnsi"/>
                <w:sz w:val="26"/>
                <w:szCs w:val="26"/>
              </w:rPr>
              <w:t xml:space="preserve">), một số học sinh có nơi cư trú/thường trú trên địa bàn thôn 19 xã Đạ Huoai được tham gia đăng ký tuyển sinh tại trường THPT Đạ Tẻh </w:t>
            </w:r>
            <w:r w:rsidRPr="003B7287">
              <w:rPr>
                <w:rFonts w:asciiTheme="majorHAnsi" w:hAnsiTheme="majorHAnsi" w:cstheme="majorHAnsi"/>
                <w:i/>
                <w:iCs/>
                <w:sz w:val="26"/>
                <w:szCs w:val="26"/>
              </w:rPr>
              <w:t>(nếu có nguyện vọng)</w:t>
            </w:r>
          </w:p>
        </w:tc>
      </w:tr>
      <w:tr w:rsidR="006D3FF7" w:rsidRPr="00180965" w14:paraId="4EC9825F" w14:textId="77777777" w:rsidTr="00C111F8">
        <w:tc>
          <w:tcPr>
            <w:tcW w:w="738" w:type="dxa"/>
            <w:vAlign w:val="center"/>
          </w:tcPr>
          <w:p w14:paraId="6730BBF0"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7</w:t>
            </w:r>
          </w:p>
        </w:tc>
        <w:tc>
          <w:tcPr>
            <w:tcW w:w="4366" w:type="dxa"/>
            <w:vAlign w:val="center"/>
          </w:tcPr>
          <w:p w14:paraId="53A6D142" w14:textId="226CB54C"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Đạ Huoai</w:t>
            </w:r>
          </w:p>
        </w:tc>
        <w:tc>
          <w:tcPr>
            <w:tcW w:w="5074" w:type="dxa"/>
            <w:vAlign w:val="center"/>
          </w:tcPr>
          <w:p w14:paraId="41B6C078" w14:textId="10193D00"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Xã Đạ Huoai</w:t>
            </w:r>
          </w:p>
        </w:tc>
      </w:tr>
      <w:tr w:rsidR="006D3FF7" w:rsidRPr="00180965" w14:paraId="3AD4E654" w14:textId="77777777" w:rsidTr="00C111F8">
        <w:tc>
          <w:tcPr>
            <w:tcW w:w="738" w:type="dxa"/>
            <w:vAlign w:val="center"/>
          </w:tcPr>
          <w:p w14:paraId="239B6449"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8</w:t>
            </w:r>
          </w:p>
        </w:tc>
        <w:tc>
          <w:tcPr>
            <w:tcW w:w="4366" w:type="dxa"/>
            <w:vAlign w:val="center"/>
          </w:tcPr>
          <w:p w14:paraId="1B62FBF8" w14:textId="5C12C032"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Đạm Ri</w:t>
            </w:r>
          </w:p>
        </w:tc>
        <w:tc>
          <w:tcPr>
            <w:tcW w:w="5074" w:type="dxa"/>
            <w:vAlign w:val="center"/>
          </w:tcPr>
          <w:p w14:paraId="3F691C74" w14:textId="758F22F0"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Xã Đạ Huoai 2, Xã Đạ Huoai 3</w:t>
            </w:r>
          </w:p>
        </w:tc>
      </w:tr>
      <w:tr w:rsidR="006D3FF7" w:rsidRPr="00180965" w14:paraId="4C6A7714" w14:textId="77777777" w:rsidTr="00C111F8">
        <w:trPr>
          <w:trHeight w:val="1719"/>
        </w:trPr>
        <w:tc>
          <w:tcPr>
            <w:tcW w:w="738" w:type="dxa"/>
            <w:vAlign w:val="center"/>
          </w:tcPr>
          <w:p w14:paraId="1494F571"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9</w:t>
            </w:r>
          </w:p>
        </w:tc>
        <w:tc>
          <w:tcPr>
            <w:tcW w:w="4366" w:type="dxa"/>
            <w:vAlign w:val="center"/>
          </w:tcPr>
          <w:p w14:paraId="3198AA1F" w14:textId="188F7521" w:rsidR="006D3FF7" w:rsidRPr="00180965" w:rsidRDefault="006D3FF7" w:rsidP="00C111F8">
            <w:pPr>
              <w:ind w:left="-104" w:right="-108"/>
              <w:rPr>
                <w:rFonts w:asciiTheme="majorHAnsi" w:hAnsiTheme="majorHAnsi" w:cstheme="majorHAnsi"/>
                <w:sz w:val="26"/>
                <w:szCs w:val="26"/>
              </w:rPr>
            </w:pPr>
            <w:r w:rsidRPr="00180965">
              <w:rPr>
                <w:rFonts w:asciiTheme="majorHAnsi" w:hAnsiTheme="majorHAnsi" w:cstheme="majorHAnsi"/>
                <w:sz w:val="26"/>
                <w:szCs w:val="26"/>
              </w:rPr>
              <w:t>THPT Chu Văn An-Hiệp Thạnh</w:t>
            </w:r>
          </w:p>
        </w:tc>
        <w:tc>
          <w:tcPr>
            <w:tcW w:w="5074" w:type="dxa"/>
            <w:vAlign w:val="center"/>
          </w:tcPr>
          <w:p w14:paraId="48C33855" w14:textId="6985B9D0" w:rsidR="006D3FF7" w:rsidRPr="00180965" w:rsidRDefault="006D3FF7" w:rsidP="0092380B">
            <w:pPr>
              <w:jc w:val="both"/>
              <w:rPr>
                <w:rFonts w:asciiTheme="majorHAnsi" w:hAnsiTheme="majorHAnsi" w:cstheme="majorHAnsi"/>
                <w:sz w:val="26"/>
                <w:szCs w:val="26"/>
              </w:rPr>
            </w:pPr>
            <w:r>
              <w:rPr>
                <w:rFonts w:asciiTheme="majorHAnsi" w:hAnsiTheme="majorHAnsi" w:cstheme="majorHAnsi"/>
                <w:iCs/>
                <w:sz w:val="26"/>
                <w:szCs w:val="26"/>
              </w:rPr>
              <w:t xml:space="preserve">Thôn K’Long, thôn trung Hiệp, thôn Đarahoa, thôn Tân An, thôn Định An, thôn K’ Rèn, thôn Phi Nôm, thôn Quảng Hiệp, thôn Phú Thạnh, thôn Bắc Hội thuộc xã Hiệp Thạnh </w:t>
            </w:r>
            <w:r w:rsidRPr="003F3905">
              <w:rPr>
                <w:rFonts w:asciiTheme="majorHAnsi" w:hAnsiTheme="majorHAnsi" w:cstheme="majorHAnsi"/>
                <w:iCs/>
                <w:sz w:val="26"/>
                <w:szCs w:val="26"/>
              </w:rPr>
              <w:t xml:space="preserve">và tổ 21 </w:t>
            </w:r>
            <w:r w:rsidRPr="00180965">
              <w:rPr>
                <w:rFonts w:asciiTheme="majorHAnsi" w:hAnsiTheme="majorHAnsi" w:cstheme="majorHAnsi"/>
                <w:i/>
                <w:sz w:val="26"/>
                <w:szCs w:val="26"/>
              </w:rPr>
              <w:t xml:space="preserve">(tổ Ấp Blu thôn Bồng lai) </w:t>
            </w:r>
            <w:r w:rsidRPr="003F3905">
              <w:rPr>
                <w:rFonts w:asciiTheme="majorHAnsi" w:hAnsiTheme="majorHAnsi" w:cstheme="majorHAnsi"/>
                <w:iCs/>
                <w:sz w:val="26"/>
                <w:szCs w:val="26"/>
              </w:rPr>
              <w:t>thuộc xã Hiệp Thạnh</w:t>
            </w:r>
          </w:p>
        </w:tc>
      </w:tr>
      <w:tr w:rsidR="006D3FF7" w:rsidRPr="00180965" w14:paraId="7BE18288" w14:textId="77777777" w:rsidTr="00C111F8">
        <w:trPr>
          <w:trHeight w:val="2285"/>
        </w:trPr>
        <w:tc>
          <w:tcPr>
            <w:tcW w:w="738" w:type="dxa"/>
            <w:vAlign w:val="center"/>
          </w:tcPr>
          <w:p w14:paraId="2B672963"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10</w:t>
            </w:r>
          </w:p>
        </w:tc>
        <w:tc>
          <w:tcPr>
            <w:tcW w:w="4366" w:type="dxa"/>
            <w:vAlign w:val="center"/>
          </w:tcPr>
          <w:p w14:paraId="2FAB7CC1" w14:textId="158E8BD8"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Hoàng Hoa Thám</w:t>
            </w:r>
          </w:p>
        </w:tc>
        <w:tc>
          <w:tcPr>
            <w:tcW w:w="5074" w:type="dxa"/>
            <w:vAlign w:val="center"/>
          </w:tcPr>
          <w:p w14:paraId="60DDBE05" w14:textId="696EC1A8" w:rsidR="006D3FF7" w:rsidRPr="00180965" w:rsidRDefault="006D3FF7" w:rsidP="0092380B">
            <w:pPr>
              <w:jc w:val="both"/>
              <w:rPr>
                <w:rFonts w:asciiTheme="majorHAnsi" w:hAnsiTheme="majorHAnsi" w:cstheme="majorHAnsi"/>
                <w:sz w:val="26"/>
                <w:szCs w:val="26"/>
              </w:rPr>
            </w:pPr>
            <w:r>
              <w:rPr>
                <w:rFonts w:asciiTheme="majorHAnsi" w:hAnsiTheme="majorHAnsi" w:cstheme="majorHAnsi"/>
                <w:sz w:val="26"/>
                <w:szCs w:val="26"/>
              </w:rPr>
              <w:t>Các thôn: An Hiệp, An Ninh, An Bình, An Tĩnh, Tân Hiệp, Gân Reo thuộc xã Hiệp Thạnh; các thôn: Thái Sơn, Bia Ray, Đoàn Kết, Srê Đăng, Bon Rơm, Lạch Tông, Yang Ly thuộc xã Tân Hội; các thôn: Kim Phát, Thanh Bình 1, Thanh Bình 2, Thanh Bình 3 thuộc xã Đinh Văn Lâm Hà</w:t>
            </w:r>
          </w:p>
        </w:tc>
      </w:tr>
      <w:tr w:rsidR="006D3FF7" w:rsidRPr="00180965" w14:paraId="563BA548" w14:textId="77777777" w:rsidTr="00C111F8">
        <w:trPr>
          <w:trHeight w:val="1965"/>
        </w:trPr>
        <w:tc>
          <w:tcPr>
            <w:tcW w:w="738" w:type="dxa"/>
            <w:vAlign w:val="center"/>
          </w:tcPr>
          <w:p w14:paraId="15599F6F"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11</w:t>
            </w:r>
          </w:p>
        </w:tc>
        <w:tc>
          <w:tcPr>
            <w:tcW w:w="4366" w:type="dxa"/>
            <w:vAlign w:val="center"/>
          </w:tcPr>
          <w:p w14:paraId="2A461AE6" w14:textId="0B49D273"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Nguyễn Thái Bình</w:t>
            </w:r>
          </w:p>
        </w:tc>
        <w:tc>
          <w:tcPr>
            <w:tcW w:w="5074" w:type="dxa"/>
            <w:vAlign w:val="center"/>
          </w:tcPr>
          <w:p w14:paraId="5E82BE86" w14:textId="4F44C27B" w:rsidR="006D3FF7" w:rsidRPr="00A2454F" w:rsidRDefault="006D3FF7" w:rsidP="0092380B">
            <w:pPr>
              <w:jc w:val="both"/>
              <w:rPr>
                <w:rFonts w:asciiTheme="majorHAnsi" w:hAnsiTheme="majorHAnsi" w:cstheme="majorHAnsi"/>
                <w:iCs/>
                <w:spacing w:val="-4"/>
                <w:sz w:val="26"/>
                <w:szCs w:val="26"/>
              </w:rPr>
            </w:pPr>
            <w:r w:rsidRPr="00A2454F">
              <w:rPr>
                <w:rFonts w:asciiTheme="majorHAnsi" w:hAnsiTheme="majorHAnsi" w:cstheme="majorHAnsi"/>
                <w:spacing w:val="-4"/>
                <w:sz w:val="26"/>
                <w:szCs w:val="26"/>
              </w:rPr>
              <w:t xml:space="preserve">Xã Ninh Gia; các thôn: Phú An, R’ Chai 1, R’ Chai 2, R’ Chai 3, Phú Bình, Chi Rông, Phú Tân thuộc xã Đức Trọng; </w:t>
            </w:r>
            <w:r w:rsidRPr="00AF6D93">
              <w:rPr>
                <w:rFonts w:asciiTheme="majorHAnsi" w:hAnsiTheme="majorHAnsi" w:cstheme="majorHAnsi"/>
                <w:spacing w:val="-4"/>
                <w:sz w:val="26"/>
                <w:szCs w:val="26"/>
              </w:rPr>
              <w:t>các thôn: Tân Phú, Tân An, Tân Trung, Tân Đà, Tân Lập, Tân Hiệp, Ba Cản, Tân Thuận, Tân Hòa, Tân Bình, Tân Nghĩa, Tân Hưng, Tân Liên, Tân Thịnh thuộc xã Tân Hội</w:t>
            </w:r>
          </w:p>
        </w:tc>
      </w:tr>
      <w:tr w:rsidR="006D3FF7" w:rsidRPr="00180965" w14:paraId="457B77B0" w14:textId="77777777" w:rsidTr="00C111F8">
        <w:tc>
          <w:tcPr>
            <w:tcW w:w="738" w:type="dxa"/>
            <w:vAlign w:val="center"/>
          </w:tcPr>
          <w:p w14:paraId="49409765"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12</w:t>
            </w:r>
          </w:p>
        </w:tc>
        <w:tc>
          <w:tcPr>
            <w:tcW w:w="4366" w:type="dxa"/>
            <w:vAlign w:val="center"/>
          </w:tcPr>
          <w:p w14:paraId="4DFCC82B" w14:textId="1191239B" w:rsidR="006D3FF7" w:rsidRPr="00180965" w:rsidRDefault="006D3FF7" w:rsidP="006D3FF7">
            <w:pPr>
              <w:ind w:right="-109"/>
              <w:rPr>
                <w:rFonts w:asciiTheme="majorHAnsi" w:hAnsiTheme="majorHAnsi" w:cstheme="majorHAnsi"/>
                <w:sz w:val="26"/>
                <w:szCs w:val="26"/>
              </w:rPr>
            </w:pPr>
            <w:r w:rsidRPr="00180965">
              <w:rPr>
                <w:rFonts w:asciiTheme="majorHAnsi" w:hAnsiTheme="majorHAnsi" w:cstheme="majorHAnsi"/>
                <w:sz w:val="26"/>
                <w:szCs w:val="26"/>
              </w:rPr>
              <w:t>THPT Nguyễn Bỉnh Khiêm</w:t>
            </w:r>
            <w:r w:rsidR="00BC5328">
              <w:rPr>
                <w:rFonts w:asciiTheme="majorHAnsi" w:hAnsiTheme="majorHAnsi" w:cstheme="majorHAnsi"/>
                <w:sz w:val="26"/>
                <w:szCs w:val="26"/>
              </w:rPr>
              <w:t xml:space="preserve"> </w:t>
            </w:r>
            <w:r w:rsidRPr="00180965">
              <w:rPr>
                <w:rFonts w:asciiTheme="majorHAnsi" w:hAnsiTheme="majorHAnsi" w:cstheme="majorHAnsi"/>
                <w:sz w:val="26"/>
                <w:szCs w:val="26"/>
              </w:rPr>
              <w:t>-</w:t>
            </w:r>
            <w:r w:rsidR="00BC5328">
              <w:rPr>
                <w:rFonts w:asciiTheme="majorHAnsi" w:hAnsiTheme="majorHAnsi" w:cstheme="majorHAnsi"/>
                <w:sz w:val="26"/>
                <w:szCs w:val="26"/>
              </w:rPr>
              <w:t xml:space="preserve"> </w:t>
            </w:r>
            <w:r w:rsidRPr="00180965">
              <w:rPr>
                <w:rFonts w:asciiTheme="majorHAnsi" w:hAnsiTheme="majorHAnsi" w:cstheme="majorHAnsi"/>
                <w:sz w:val="26"/>
                <w:szCs w:val="26"/>
              </w:rPr>
              <w:t>Tà Hine</w:t>
            </w:r>
          </w:p>
        </w:tc>
        <w:tc>
          <w:tcPr>
            <w:tcW w:w="5074" w:type="dxa"/>
            <w:vAlign w:val="center"/>
          </w:tcPr>
          <w:p w14:paraId="75980896" w14:textId="56718B4D"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Xã Tà Hine, xã Tà Năng</w:t>
            </w:r>
          </w:p>
        </w:tc>
      </w:tr>
      <w:tr w:rsidR="006D3FF7" w:rsidRPr="00180965" w14:paraId="33CD0C67" w14:textId="77777777" w:rsidTr="00C111F8">
        <w:tc>
          <w:tcPr>
            <w:tcW w:w="738" w:type="dxa"/>
            <w:vAlign w:val="center"/>
          </w:tcPr>
          <w:p w14:paraId="2CAB8616"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13</w:t>
            </w:r>
          </w:p>
        </w:tc>
        <w:tc>
          <w:tcPr>
            <w:tcW w:w="4366" w:type="dxa"/>
            <w:vAlign w:val="center"/>
          </w:tcPr>
          <w:p w14:paraId="4B43CA17" w14:textId="41B98B46"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THCS&amp;THPT Đạ Nhim</w:t>
            </w:r>
          </w:p>
        </w:tc>
        <w:tc>
          <w:tcPr>
            <w:tcW w:w="5074" w:type="dxa"/>
            <w:vAlign w:val="center"/>
          </w:tcPr>
          <w:p w14:paraId="02ACB4DE" w14:textId="79180D11"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Một phần xã Lạc Dương </w:t>
            </w:r>
            <w:r w:rsidRPr="00AE177A">
              <w:rPr>
                <w:rFonts w:asciiTheme="majorHAnsi" w:hAnsiTheme="majorHAnsi" w:cstheme="majorHAnsi"/>
                <w:i/>
                <w:iCs/>
                <w:sz w:val="26"/>
                <w:szCs w:val="26"/>
              </w:rPr>
              <w:t>(thuộc xã Đạ Nhim, xã Đạ Chais (cũ))</w:t>
            </w:r>
            <w:r w:rsidRPr="00180965">
              <w:rPr>
                <w:rFonts w:asciiTheme="majorHAnsi" w:hAnsiTheme="majorHAnsi" w:cstheme="majorHAnsi"/>
                <w:sz w:val="26"/>
                <w:szCs w:val="26"/>
              </w:rPr>
              <w:t xml:space="preserve"> </w:t>
            </w:r>
          </w:p>
        </w:tc>
      </w:tr>
      <w:tr w:rsidR="006D3FF7" w:rsidRPr="00180965" w14:paraId="023149F3" w14:textId="77777777" w:rsidTr="00C111F8">
        <w:tc>
          <w:tcPr>
            <w:tcW w:w="738" w:type="dxa"/>
            <w:vAlign w:val="center"/>
          </w:tcPr>
          <w:p w14:paraId="5C61ABA0"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14</w:t>
            </w:r>
          </w:p>
        </w:tc>
        <w:tc>
          <w:tcPr>
            <w:tcW w:w="4366" w:type="dxa"/>
            <w:vAlign w:val="center"/>
          </w:tcPr>
          <w:p w14:paraId="2A01FBA8" w14:textId="327021C5"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THCS&amp;THPT Đạ Sar</w:t>
            </w:r>
          </w:p>
        </w:tc>
        <w:tc>
          <w:tcPr>
            <w:tcW w:w="5074" w:type="dxa"/>
            <w:vAlign w:val="center"/>
          </w:tcPr>
          <w:p w14:paraId="29203067" w14:textId="20F00756"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Một phần xã Lạc Dương </w:t>
            </w:r>
            <w:r w:rsidRPr="001E35B5">
              <w:rPr>
                <w:rFonts w:asciiTheme="majorHAnsi" w:hAnsiTheme="majorHAnsi" w:cstheme="majorHAnsi"/>
                <w:i/>
                <w:iCs/>
                <w:sz w:val="26"/>
                <w:szCs w:val="26"/>
              </w:rPr>
              <w:t>(thuộc xã Đạ Sar (cũ))</w:t>
            </w:r>
          </w:p>
        </w:tc>
      </w:tr>
      <w:tr w:rsidR="006D3FF7" w:rsidRPr="00180965" w14:paraId="27AD16BF" w14:textId="77777777" w:rsidTr="00C111F8">
        <w:tc>
          <w:tcPr>
            <w:tcW w:w="738" w:type="dxa"/>
            <w:vAlign w:val="center"/>
          </w:tcPr>
          <w:p w14:paraId="37EEA228"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15</w:t>
            </w:r>
          </w:p>
        </w:tc>
        <w:tc>
          <w:tcPr>
            <w:tcW w:w="4366" w:type="dxa"/>
            <w:vAlign w:val="center"/>
          </w:tcPr>
          <w:p w14:paraId="58CF98D2" w14:textId="41C8D892"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Lâm Hà</w:t>
            </w:r>
          </w:p>
        </w:tc>
        <w:tc>
          <w:tcPr>
            <w:tcW w:w="5074" w:type="dxa"/>
            <w:vAlign w:val="center"/>
          </w:tcPr>
          <w:p w14:paraId="2F269B4A" w14:textId="556F3E63"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Một phần xã Đinh Văn Lâm Hà </w:t>
            </w:r>
            <w:r w:rsidRPr="00BC5328">
              <w:rPr>
                <w:rFonts w:asciiTheme="majorHAnsi" w:hAnsiTheme="majorHAnsi" w:cstheme="majorHAnsi"/>
                <w:i/>
                <w:iCs/>
                <w:sz w:val="26"/>
                <w:szCs w:val="26"/>
              </w:rPr>
              <w:t>(thuộc xã Tân Văn, thị trấn Đinh Văn (cũ))</w:t>
            </w:r>
            <w:r w:rsidRPr="00180965">
              <w:rPr>
                <w:rFonts w:asciiTheme="majorHAnsi" w:hAnsiTheme="majorHAnsi" w:cstheme="majorHAnsi"/>
                <w:sz w:val="26"/>
                <w:szCs w:val="26"/>
              </w:rPr>
              <w:t xml:space="preserve"> và một phần xã Phú Sơn Lâm Hà </w:t>
            </w:r>
            <w:r w:rsidRPr="000063EF">
              <w:rPr>
                <w:rFonts w:asciiTheme="majorHAnsi" w:hAnsiTheme="majorHAnsi" w:cstheme="majorHAnsi"/>
                <w:i/>
                <w:iCs/>
                <w:sz w:val="26"/>
                <w:szCs w:val="26"/>
              </w:rPr>
              <w:t>(thuộc thôn Tân Lâm, Đam Pao xã Đạ Đờn (cũ))</w:t>
            </w:r>
          </w:p>
        </w:tc>
      </w:tr>
      <w:tr w:rsidR="006D3FF7" w:rsidRPr="00180965" w14:paraId="2883EF1D" w14:textId="77777777" w:rsidTr="005606E7">
        <w:trPr>
          <w:trHeight w:val="1402"/>
        </w:trPr>
        <w:tc>
          <w:tcPr>
            <w:tcW w:w="738" w:type="dxa"/>
            <w:vAlign w:val="center"/>
          </w:tcPr>
          <w:p w14:paraId="364E74D4"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lastRenderedPageBreak/>
              <w:t>16</w:t>
            </w:r>
          </w:p>
        </w:tc>
        <w:tc>
          <w:tcPr>
            <w:tcW w:w="4366" w:type="dxa"/>
            <w:vAlign w:val="center"/>
          </w:tcPr>
          <w:p w14:paraId="7AE4C1E1" w14:textId="33865F70"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Lê Quý Đôn - Lâm Hà</w:t>
            </w:r>
          </w:p>
        </w:tc>
        <w:tc>
          <w:tcPr>
            <w:tcW w:w="5074" w:type="dxa"/>
            <w:vAlign w:val="center"/>
          </w:tcPr>
          <w:p w14:paraId="34EEBEEA" w14:textId="3B990434"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Xã Phú Sơn Lâm Hà </w:t>
            </w:r>
            <w:r w:rsidRPr="00FF1873">
              <w:rPr>
                <w:rFonts w:asciiTheme="majorHAnsi" w:hAnsiTheme="majorHAnsi" w:cstheme="majorHAnsi"/>
                <w:i/>
                <w:iCs/>
                <w:sz w:val="26"/>
                <w:szCs w:val="26"/>
              </w:rPr>
              <w:t>(trừ thôn Tân Lâm, Đam Pao xã Đạ Đờn (cũ))</w:t>
            </w:r>
            <w:r>
              <w:rPr>
                <w:rFonts w:asciiTheme="majorHAnsi" w:hAnsiTheme="majorHAnsi" w:cstheme="majorHAnsi"/>
                <w:sz w:val="26"/>
                <w:szCs w:val="26"/>
              </w:rPr>
              <w:t xml:space="preserve">; </w:t>
            </w:r>
            <w:r w:rsidRPr="00180965">
              <w:rPr>
                <w:rFonts w:asciiTheme="majorHAnsi" w:hAnsiTheme="majorHAnsi" w:cstheme="majorHAnsi"/>
                <w:sz w:val="26"/>
                <w:szCs w:val="26"/>
              </w:rPr>
              <w:t>các thôn</w:t>
            </w:r>
            <w:r>
              <w:rPr>
                <w:rFonts w:asciiTheme="majorHAnsi" w:hAnsiTheme="majorHAnsi" w:cstheme="majorHAnsi"/>
                <w:sz w:val="26"/>
                <w:szCs w:val="26"/>
              </w:rPr>
              <w:t>:</w:t>
            </w:r>
            <w:r w:rsidRPr="00180965">
              <w:rPr>
                <w:rFonts w:asciiTheme="majorHAnsi" w:hAnsiTheme="majorHAnsi" w:cstheme="majorHAnsi"/>
                <w:sz w:val="26"/>
                <w:szCs w:val="26"/>
              </w:rPr>
              <w:t xml:space="preserve"> Lâm Nghĩa, Liên Hòa, Phi Sour, Phú Hòa, Quảng Bằng, Ryông Tô thuộc xã Nam Hà Lâm Hà </w:t>
            </w:r>
          </w:p>
        </w:tc>
      </w:tr>
      <w:tr w:rsidR="006D3FF7" w:rsidRPr="00180965" w14:paraId="3DD22CF0" w14:textId="77777777" w:rsidTr="005606E7">
        <w:trPr>
          <w:trHeight w:val="698"/>
        </w:trPr>
        <w:tc>
          <w:tcPr>
            <w:tcW w:w="738" w:type="dxa"/>
            <w:vAlign w:val="center"/>
          </w:tcPr>
          <w:p w14:paraId="6878FA95"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17</w:t>
            </w:r>
          </w:p>
        </w:tc>
        <w:tc>
          <w:tcPr>
            <w:tcW w:w="4366" w:type="dxa"/>
            <w:vAlign w:val="center"/>
          </w:tcPr>
          <w:p w14:paraId="0432182C" w14:textId="6474DF23"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Tân Hà</w:t>
            </w:r>
          </w:p>
        </w:tc>
        <w:tc>
          <w:tcPr>
            <w:tcW w:w="5074" w:type="dxa"/>
            <w:vAlign w:val="center"/>
          </w:tcPr>
          <w:p w14:paraId="10D614FF" w14:textId="6C12920B"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Xã Tân Hà Lâm Hà </w:t>
            </w:r>
            <w:r w:rsidRPr="008D3C95">
              <w:rPr>
                <w:rFonts w:asciiTheme="majorHAnsi" w:hAnsiTheme="majorHAnsi" w:cstheme="majorHAnsi"/>
                <w:i/>
                <w:iCs/>
                <w:sz w:val="26"/>
                <w:szCs w:val="26"/>
              </w:rPr>
              <w:t>(gồm các xã Tân Hà, Liên Hà, Đan Phượng (cũ))</w:t>
            </w:r>
          </w:p>
        </w:tc>
      </w:tr>
      <w:tr w:rsidR="006D3FF7" w:rsidRPr="00180965" w14:paraId="0A84C777" w14:textId="77777777" w:rsidTr="005606E7">
        <w:trPr>
          <w:trHeight w:val="708"/>
        </w:trPr>
        <w:tc>
          <w:tcPr>
            <w:tcW w:w="738" w:type="dxa"/>
            <w:vAlign w:val="center"/>
          </w:tcPr>
          <w:p w14:paraId="4312CC6D"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18</w:t>
            </w:r>
          </w:p>
        </w:tc>
        <w:tc>
          <w:tcPr>
            <w:tcW w:w="4366" w:type="dxa"/>
            <w:vAlign w:val="center"/>
          </w:tcPr>
          <w:p w14:paraId="43395840" w14:textId="2AA4FD02"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Huỳnh Thúc Kháng - Lâm Hà</w:t>
            </w:r>
          </w:p>
        </w:tc>
        <w:tc>
          <w:tcPr>
            <w:tcW w:w="5074" w:type="dxa"/>
            <w:vAlign w:val="center"/>
          </w:tcPr>
          <w:p w14:paraId="09FB6340" w14:textId="3B800022"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Xã Phúc Thọ Lâm Hà và một phần xã Tân Hà Lâm Hà </w:t>
            </w:r>
            <w:r w:rsidRPr="00342B74">
              <w:rPr>
                <w:rFonts w:asciiTheme="majorHAnsi" w:hAnsiTheme="majorHAnsi" w:cstheme="majorHAnsi"/>
                <w:i/>
                <w:iCs/>
                <w:sz w:val="26"/>
                <w:szCs w:val="26"/>
              </w:rPr>
              <w:t>(thuộc xã Hoài Đức (cũ))</w:t>
            </w:r>
          </w:p>
        </w:tc>
      </w:tr>
      <w:tr w:rsidR="006D3FF7" w:rsidRPr="00180965" w14:paraId="1CB7355E" w14:textId="77777777" w:rsidTr="005606E7">
        <w:trPr>
          <w:trHeight w:val="974"/>
        </w:trPr>
        <w:tc>
          <w:tcPr>
            <w:tcW w:w="738" w:type="dxa"/>
            <w:vAlign w:val="center"/>
          </w:tcPr>
          <w:p w14:paraId="22E4D13C" w14:textId="77777777" w:rsidR="006D3FF7" w:rsidRPr="00180965" w:rsidRDefault="006D3FF7" w:rsidP="0092380B">
            <w:pPr>
              <w:jc w:val="center"/>
              <w:rPr>
                <w:rFonts w:asciiTheme="majorHAnsi" w:hAnsiTheme="majorHAnsi" w:cstheme="majorHAnsi"/>
                <w:sz w:val="26"/>
                <w:szCs w:val="26"/>
              </w:rPr>
            </w:pPr>
            <w:r w:rsidRPr="00180965">
              <w:rPr>
                <w:rFonts w:asciiTheme="majorHAnsi" w:hAnsiTheme="majorHAnsi" w:cstheme="majorHAnsi"/>
                <w:sz w:val="26"/>
                <w:szCs w:val="26"/>
              </w:rPr>
              <w:t>19</w:t>
            </w:r>
          </w:p>
        </w:tc>
        <w:tc>
          <w:tcPr>
            <w:tcW w:w="4366" w:type="dxa"/>
            <w:vAlign w:val="center"/>
          </w:tcPr>
          <w:p w14:paraId="3F3BBCB2" w14:textId="6DD5D6E2"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THPT Thăng Long</w:t>
            </w:r>
          </w:p>
        </w:tc>
        <w:tc>
          <w:tcPr>
            <w:tcW w:w="5074" w:type="dxa"/>
            <w:vAlign w:val="center"/>
          </w:tcPr>
          <w:p w14:paraId="71C2C098" w14:textId="24545DF7" w:rsidR="006D3FF7" w:rsidRPr="00180965" w:rsidRDefault="006D3FF7" w:rsidP="0092380B">
            <w:pPr>
              <w:jc w:val="both"/>
              <w:rPr>
                <w:rFonts w:asciiTheme="majorHAnsi" w:hAnsiTheme="majorHAnsi" w:cstheme="majorHAnsi"/>
                <w:sz w:val="26"/>
                <w:szCs w:val="26"/>
              </w:rPr>
            </w:pPr>
            <w:r w:rsidRPr="00180965">
              <w:rPr>
                <w:rFonts w:asciiTheme="majorHAnsi" w:hAnsiTheme="majorHAnsi" w:cstheme="majorHAnsi"/>
                <w:sz w:val="26"/>
                <w:szCs w:val="26"/>
              </w:rPr>
              <w:t xml:space="preserve">Xã Nam Ban Lâm Hà và các thôn của xã Nam Hà Lâm Hà </w:t>
            </w:r>
            <w:r w:rsidRPr="001542A6">
              <w:rPr>
                <w:rFonts w:asciiTheme="majorHAnsi" w:hAnsiTheme="majorHAnsi" w:cstheme="majorHAnsi"/>
                <w:i/>
                <w:iCs/>
                <w:sz w:val="26"/>
                <w:szCs w:val="26"/>
              </w:rPr>
              <w:t>(trừ các thôn đã được tuyển vào Trường THPT Lê Quý Đôn - Lâm Hà)</w:t>
            </w:r>
          </w:p>
        </w:tc>
      </w:tr>
      <w:tr w:rsidR="006D3FF7" w:rsidRPr="00180965" w14:paraId="697C0FC8" w14:textId="77777777" w:rsidTr="005606E7">
        <w:trPr>
          <w:trHeight w:val="5240"/>
        </w:trPr>
        <w:tc>
          <w:tcPr>
            <w:tcW w:w="738" w:type="dxa"/>
            <w:vAlign w:val="center"/>
          </w:tcPr>
          <w:p w14:paraId="741E06F7" w14:textId="2318C87A"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20</w:t>
            </w:r>
          </w:p>
        </w:tc>
        <w:tc>
          <w:tcPr>
            <w:tcW w:w="4366" w:type="dxa"/>
            <w:vAlign w:val="center"/>
          </w:tcPr>
          <w:p w14:paraId="3EFE178F" w14:textId="403B6818"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Trường THPT Di Linh</w:t>
            </w:r>
          </w:p>
        </w:tc>
        <w:tc>
          <w:tcPr>
            <w:tcW w:w="5074" w:type="dxa"/>
            <w:vAlign w:val="center"/>
          </w:tcPr>
          <w:p w14:paraId="497BFFAE" w14:textId="30AE1383" w:rsidR="006D3FF7" w:rsidRDefault="006D3FF7" w:rsidP="00AF7D80">
            <w:pPr>
              <w:jc w:val="both"/>
              <w:rPr>
                <w:rFonts w:asciiTheme="majorHAnsi" w:hAnsiTheme="majorHAnsi" w:cstheme="majorHAnsi"/>
                <w:sz w:val="26"/>
                <w:szCs w:val="26"/>
              </w:rPr>
            </w:pPr>
            <w:r w:rsidRPr="00180965">
              <w:rPr>
                <w:rFonts w:asciiTheme="majorHAnsi" w:eastAsiaTheme="minorHAnsi" w:hAnsiTheme="majorHAnsi" w:cstheme="majorHAnsi"/>
                <w:sz w:val="26"/>
                <w:szCs w:val="26"/>
                <w:lang w:val="vi-VN"/>
              </w:rPr>
              <w:t xml:space="preserve">- Xã Sơn Điền: </w:t>
            </w:r>
            <w:r w:rsidR="00A746A7">
              <w:rPr>
                <w:rFonts w:asciiTheme="majorHAnsi" w:eastAsiaTheme="minorHAnsi" w:hAnsiTheme="majorHAnsi" w:cstheme="majorHAnsi"/>
                <w:sz w:val="26"/>
                <w:szCs w:val="26"/>
              </w:rPr>
              <w:t>Các t</w:t>
            </w:r>
            <w:r w:rsidRPr="00180965">
              <w:rPr>
                <w:rFonts w:asciiTheme="majorHAnsi" w:eastAsiaTheme="minorHAnsi" w:hAnsiTheme="majorHAnsi" w:cstheme="majorHAnsi"/>
                <w:sz w:val="26"/>
                <w:szCs w:val="26"/>
                <w:lang w:val="vi-VN"/>
              </w:rPr>
              <w:t>hôn</w:t>
            </w:r>
            <w:r w:rsidR="00A746A7">
              <w:rPr>
                <w:rFonts w:asciiTheme="majorHAnsi" w:eastAsiaTheme="minorHAnsi" w:hAnsiTheme="majorHAnsi" w:cstheme="majorHAnsi"/>
                <w:sz w:val="26"/>
                <w:szCs w:val="26"/>
              </w:rPr>
              <w:t xml:space="preserve">: </w:t>
            </w:r>
            <w:r w:rsidRPr="00180965">
              <w:rPr>
                <w:rFonts w:asciiTheme="majorHAnsi" w:eastAsiaTheme="minorHAnsi" w:hAnsiTheme="majorHAnsi" w:cstheme="majorHAnsi"/>
                <w:sz w:val="26"/>
                <w:szCs w:val="26"/>
                <w:lang w:val="vi-VN"/>
              </w:rPr>
              <w:t xml:space="preserve">Bộ Bê, Nao Sẽ, A Sá, </w:t>
            </w:r>
            <w:r w:rsidR="00F76525">
              <w:rPr>
                <w:rFonts w:asciiTheme="majorHAnsi" w:eastAsiaTheme="minorHAnsi" w:hAnsiTheme="majorHAnsi" w:cstheme="majorHAnsi"/>
                <w:sz w:val="26"/>
                <w:szCs w:val="26"/>
              </w:rPr>
              <w:t>Đà Hiồng</w:t>
            </w:r>
            <w:r w:rsidR="004F7A6E" w:rsidRPr="004F7A6E">
              <w:rPr>
                <w:rFonts w:asciiTheme="majorHAnsi" w:eastAsiaTheme="minorHAnsi" w:hAnsiTheme="majorHAnsi" w:cstheme="majorHAnsi"/>
                <w:color w:val="C00000"/>
                <w:sz w:val="26"/>
                <w:szCs w:val="26"/>
              </w:rPr>
              <w:t xml:space="preserve"> </w:t>
            </w:r>
            <w:r w:rsidRPr="00180965">
              <w:rPr>
                <w:rFonts w:asciiTheme="majorHAnsi" w:eastAsiaTheme="minorHAnsi" w:hAnsiTheme="majorHAnsi" w:cstheme="majorHAnsi"/>
                <w:sz w:val="26"/>
                <w:szCs w:val="26"/>
                <w:lang w:val="vi-VN"/>
              </w:rPr>
              <w:t xml:space="preserve">và Hà Giang </w:t>
            </w:r>
            <w:r w:rsidRPr="00653AA2">
              <w:rPr>
                <w:rFonts w:asciiTheme="majorHAnsi" w:eastAsiaTheme="minorHAnsi" w:hAnsiTheme="majorHAnsi" w:cstheme="majorHAnsi"/>
                <w:i/>
                <w:iCs/>
                <w:sz w:val="26"/>
                <w:szCs w:val="26"/>
                <w:lang w:val="vi-VN"/>
              </w:rPr>
              <w:t>(</w:t>
            </w:r>
            <w:r w:rsidRPr="00653AA2">
              <w:rPr>
                <w:rFonts w:asciiTheme="majorHAnsi" w:hAnsiTheme="majorHAnsi" w:cstheme="majorHAnsi"/>
                <w:i/>
                <w:iCs/>
                <w:sz w:val="26"/>
                <w:szCs w:val="26"/>
              </w:rPr>
              <w:t>xã Gia Bắc cũ)</w:t>
            </w:r>
            <w:r>
              <w:rPr>
                <w:rFonts w:asciiTheme="majorHAnsi" w:hAnsiTheme="majorHAnsi" w:cstheme="majorHAnsi"/>
                <w:sz w:val="26"/>
                <w:szCs w:val="26"/>
              </w:rPr>
              <w:t>.</w:t>
            </w:r>
          </w:p>
          <w:p w14:paraId="01FE91FB" w14:textId="7297ED6A" w:rsidR="006D3FF7" w:rsidRPr="00180965" w:rsidRDefault="006D3FF7" w:rsidP="00AF7D80">
            <w:pPr>
              <w:jc w:val="both"/>
              <w:rPr>
                <w:rFonts w:asciiTheme="majorHAnsi" w:hAnsiTheme="majorHAnsi" w:cstheme="majorHAnsi"/>
                <w:sz w:val="26"/>
                <w:szCs w:val="26"/>
              </w:rPr>
            </w:pPr>
            <w:r w:rsidRPr="00180965">
              <w:rPr>
                <w:rFonts w:asciiTheme="majorHAnsi" w:hAnsiTheme="majorHAnsi" w:cstheme="majorHAnsi"/>
                <w:sz w:val="26"/>
                <w:szCs w:val="26"/>
              </w:rPr>
              <w:t xml:space="preserve">- Xã Bảo Thuận: </w:t>
            </w:r>
          </w:p>
          <w:p w14:paraId="500DF0E7" w14:textId="50083723" w:rsidR="006D3FF7" w:rsidRDefault="006D3FF7" w:rsidP="00651DC1">
            <w:pPr>
              <w:pStyle w:val="ListParagraph"/>
              <w:spacing w:after="0"/>
              <w:ind w:left="0" w:firstLine="0"/>
              <w:rPr>
                <w:rFonts w:asciiTheme="majorHAnsi" w:hAnsiTheme="majorHAnsi" w:cstheme="majorHAnsi"/>
                <w:sz w:val="26"/>
                <w:szCs w:val="26"/>
                <w:lang w:val="en-US"/>
              </w:rPr>
            </w:pPr>
            <w:r w:rsidRPr="00180965">
              <w:rPr>
                <w:rFonts w:asciiTheme="majorHAnsi" w:hAnsiTheme="majorHAnsi" w:cstheme="majorHAnsi"/>
                <w:sz w:val="26"/>
                <w:szCs w:val="26"/>
              </w:rPr>
              <w:t xml:space="preserve">+ </w:t>
            </w:r>
            <w:r w:rsidR="004F7A6E">
              <w:rPr>
                <w:rFonts w:asciiTheme="majorHAnsi" w:hAnsiTheme="majorHAnsi" w:cstheme="majorHAnsi"/>
                <w:sz w:val="26"/>
                <w:szCs w:val="26"/>
                <w:lang w:val="en-US"/>
              </w:rPr>
              <w:t>Các t</w:t>
            </w:r>
            <w:r w:rsidRPr="00180965">
              <w:rPr>
                <w:rFonts w:asciiTheme="majorHAnsi" w:hAnsiTheme="majorHAnsi" w:cstheme="majorHAnsi"/>
                <w:sz w:val="26"/>
                <w:szCs w:val="26"/>
              </w:rPr>
              <w:t>hôn</w:t>
            </w:r>
            <w:r w:rsidR="004F7A6E">
              <w:rPr>
                <w:rFonts w:asciiTheme="majorHAnsi" w:hAnsiTheme="majorHAnsi" w:cstheme="majorHAnsi"/>
                <w:sz w:val="26"/>
                <w:szCs w:val="26"/>
                <w:lang w:val="en-US"/>
              </w:rPr>
              <w:t>:</w:t>
            </w:r>
            <w:r w:rsidRPr="00180965">
              <w:rPr>
                <w:rFonts w:asciiTheme="majorHAnsi" w:hAnsiTheme="majorHAnsi" w:cstheme="majorHAnsi"/>
                <w:sz w:val="26"/>
                <w:szCs w:val="26"/>
              </w:rPr>
              <w:t xml:space="preserve"> Đồng Đò</w:t>
            </w:r>
            <w:r>
              <w:rPr>
                <w:rFonts w:asciiTheme="majorHAnsi" w:hAnsiTheme="majorHAnsi" w:cstheme="majorHAnsi"/>
                <w:sz w:val="26"/>
                <w:szCs w:val="26"/>
                <w:lang w:val="en-US"/>
              </w:rPr>
              <w:t>,</w:t>
            </w:r>
            <w:r w:rsidRPr="00180965">
              <w:rPr>
                <w:rFonts w:asciiTheme="majorHAnsi" w:hAnsiTheme="majorHAnsi" w:cstheme="majorHAnsi"/>
                <w:sz w:val="26"/>
                <w:szCs w:val="26"/>
              </w:rPr>
              <w:t xml:space="preserve"> Lộc Châu 1</w:t>
            </w:r>
            <w:r>
              <w:rPr>
                <w:rFonts w:asciiTheme="majorHAnsi" w:hAnsiTheme="majorHAnsi" w:cstheme="majorHAnsi"/>
                <w:sz w:val="26"/>
                <w:szCs w:val="26"/>
                <w:lang w:val="en-US"/>
              </w:rPr>
              <w:t>,</w:t>
            </w:r>
            <w:r w:rsidR="004F7A6E">
              <w:rPr>
                <w:rFonts w:asciiTheme="majorHAnsi" w:hAnsiTheme="majorHAnsi" w:cstheme="majorHAnsi"/>
                <w:sz w:val="26"/>
                <w:szCs w:val="26"/>
                <w:lang w:val="en-US"/>
              </w:rPr>
              <w:t xml:space="preserve"> </w:t>
            </w:r>
            <w:r w:rsidRPr="00180965">
              <w:rPr>
                <w:rFonts w:asciiTheme="majorHAnsi" w:hAnsiTheme="majorHAnsi" w:cstheme="majorHAnsi"/>
                <w:sz w:val="26"/>
                <w:szCs w:val="26"/>
              </w:rPr>
              <w:t>Lộc Châu 2</w:t>
            </w:r>
            <w:r>
              <w:rPr>
                <w:rFonts w:asciiTheme="majorHAnsi" w:hAnsiTheme="majorHAnsi" w:cstheme="majorHAnsi"/>
                <w:sz w:val="26"/>
                <w:szCs w:val="26"/>
                <w:lang w:val="en-US"/>
              </w:rPr>
              <w:t>,</w:t>
            </w:r>
            <w:r w:rsidRPr="00180965">
              <w:rPr>
                <w:rFonts w:asciiTheme="majorHAnsi" w:hAnsiTheme="majorHAnsi" w:cstheme="majorHAnsi"/>
                <w:sz w:val="26"/>
                <w:szCs w:val="26"/>
              </w:rPr>
              <w:t xml:space="preserve"> Lộc Châu 3</w:t>
            </w:r>
            <w:r>
              <w:rPr>
                <w:rFonts w:asciiTheme="majorHAnsi" w:hAnsiTheme="majorHAnsi" w:cstheme="majorHAnsi"/>
                <w:sz w:val="26"/>
                <w:szCs w:val="26"/>
                <w:lang w:val="en-US"/>
              </w:rPr>
              <w:t>,</w:t>
            </w:r>
            <w:r w:rsidRPr="00180965">
              <w:rPr>
                <w:rFonts w:asciiTheme="majorHAnsi" w:hAnsiTheme="majorHAnsi" w:cstheme="majorHAnsi"/>
                <w:sz w:val="26"/>
                <w:szCs w:val="26"/>
              </w:rPr>
              <w:t xml:space="preserve"> Gia Bắc 2 </w:t>
            </w:r>
            <w:r w:rsidRPr="00B40B47">
              <w:rPr>
                <w:rFonts w:asciiTheme="majorHAnsi" w:hAnsiTheme="majorHAnsi" w:cstheme="majorHAnsi"/>
                <w:i/>
                <w:iCs/>
                <w:sz w:val="26"/>
                <w:szCs w:val="26"/>
              </w:rPr>
              <w:t>(xã Tân Nghĩa cũ)</w:t>
            </w:r>
            <w:r>
              <w:rPr>
                <w:rFonts w:asciiTheme="majorHAnsi" w:hAnsiTheme="majorHAnsi" w:cstheme="majorHAnsi"/>
                <w:sz w:val="26"/>
                <w:szCs w:val="26"/>
                <w:lang w:val="en-US"/>
              </w:rPr>
              <w:t>.</w:t>
            </w:r>
          </w:p>
          <w:p w14:paraId="3925E24B" w14:textId="5B5AB4B7" w:rsidR="006D3FF7" w:rsidRDefault="006D3FF7" w:rsidP="00FD675D">
            <w:pPr>
              <w:pStyle w:val="ListParagraph"/>
              <w:spacing w:after="0"/>
              <w:ind w:left="0" w:firstLine="0"/>
              <w:rPr>
                <w:rFonts w:asciiTheme="majorHAnsi" w:hAnsiTheme="majorHAnsi" w:cstheme="majorHAnsi"/>
                <w:i/>
                <w:iCs/>
                <w:spacing w:val="-4"/>
                <w:sz w:val="26"/>
                <w:szCs w:val="26"/>
                <w:lang w:val="en-US"/>
              </w:rPr>
            </w:pPr>
            <w:r w:rsidRPr="00571C90">
              <w:rPr>
                <w:rFonts w:asciiTheme="majorHAnsi" w:hAnsiTheme="majorHAnsi" w:cstheme="majorHAnsi"/>
                <w:spacing w:val="-4"/>
                <w:sz w:val="26"/>
                <w:szCs w:val="26"/>
              </w:rPr>
              <w:t xml:space="preserve">+ </w:t>
            </w:r>
            <w:r w:rsidR="004F7A6E">
              <w:rPr>
                <w:rFonts w:asciiTheme="majorHAnsi" w:hAnsiTheme="majorHAnsi" w:cstheme="majorHAnsi"/>
                <w:spacing w:val="-4"/>
                <w:sz w:val="26"/>
                <w:szCs w:val="26"/>
                <w:lang w:val="en-US"/>
              </w:rPr>
              <w:t>Các t</w:t>
            </w:r>
            <w:r w:rsidRPr="00571C90">
              <w:rPr>
                <w:rFonts w:asciiTheme="majorHAnsi" w:hAnsiTheme="majorHAnsi" w:cstheme="majorHAnsi"/>
                <w:spacing w:val="-4"/>
                <w:sz w:val="26"/>
                <w:szCs w:val="26"/>
              </w:rPr>
              <w:t>hôn</w:t>
            </w:r>
            <w:r w:rsidR="004F7A6E">
              <w:rPr>
                <w:rFonts w:asciiTheme="majorHAnsi" w:hAnsiTheme="majorHAnsi" w:cstheme="majorHAnsi"/>
                <w:spacing w:val="-4"/>
                <w:sz w:val="26"/>
                <w:szCs w:val="26"/>
                <w:lang w:val="en-US"/>
              </w:rPr>
              <w:t>:</w:t>
            </w:r>
            <w:r w:rsidRPr="00571C90">
              <w:rPr>
                <w:rFonts w:asciiTheme="majorHAnsi" w:hAnsiTheme="majorHAnsi" w:cstheme="majorHAnsi"/>
                <w:spacing w:val="-4"/>
                <w:sz w:val="26"/>
                <w:szCs w:val="26"/>
              </w:rPr>
              <w:t xml:space="preserve"> Đồng Lạc 1</w:t>
            </w:r>
            <w:r w:rsidRPr="00571C90">
              <w:rPr>
                <w:rFonts w:asciiTheme="majorHAnsi" w:hAnsiTheme="majorHAnsi" w:cstheme="majorHAnsi"/>
                <w:spacing w:val="-4"/>
                <w:sz w:val="26"/>
                <w:szCs w:val="26"/>
                <w:lang w:val="en-US"/>
              </w:rPr>
              <w:t>,</w:t>
            </w:r>
            <w:r w:rsidRPr="00571C90">
              <w:rPr>
                <w:rFonts w:asciiTheme="majorHAnsi" w:hAnsiTheme="majorHAnsi" w:cstheme="majorHAnsi"/>
                <w:spacing w:val="-4"/>
                <w:sz w:val="26"/>
                <w:szCs w:val="26"/>
              </w:rPr>
              <w:t xml:space="preserve"> Duệ</w:t>
            </w:r>
            <w:r w:rsidRPr="00571C90">
              <w:rPr>
                <w:rFonts w:asciiTheme="majorHAnsi" w:hAnsiTheme="majorHAnsi" w:cstheme="majorHAnsi"/>
                <w:spacing w:val="-4"/>
                <w:sz w:val="26"/>
                <w:szCs w:val="26"/>
                <w:lang w:val="en-US"/>
              </w:rPr>
              <w:t>,</w:t>
            </w:r>
            <w:r w:rsidRPr="00571C90">
              <w:rPr>
                <w:rFonts w:asciiTheme="majorHAnsi" w:hAnsiTheme="majorHAnsi" w:cstheme="majorHAnsi"/>
                <w:spacing w:val="-4"/>
                <w:sz w:val="26"/>
                <w:szCs w:val="26"/>
              </w:rPr>
              <w:t xml:space="preserve"> Tân Lạc 1</w:t>
            </w:r>
            <w:r w:rsidRPr="00571C90">
              <w:rPr>
                <w:rFonts w:asciiTheme="majorHAnsi" w:hAnsiTheme="majorHAnsi" w:cstheme="majorHAnsi"/>
                <w:spacing w:val="-4"/>
                <w:sz w:val="26"/>
                <w:szCs w:val="26"/>
                <w:lang w:val="en-US"/>
              </w:rPr>
              <w:t>,</w:t>
            </w:r>
            <w:r w:rsidR="00E95EB7">
              <w:rPr>
                <w:rFonts w:asciiTheme="majorHAnsi" w:hAnsiTheme="majorHAnsi" w:cstheme="majorHAnsi"/>
                <w:spacing w:val="-4"/>
                <w:sz w:val="26"/>
                <w:szCs w:val="26"/>
                <w:lang w:val="en-US"/>
              </w:rPr>
              <w:t xml:space="preserve"> </w:t>
            </w:r>
            <w:r w:rsidRPr="00571C90">
              <w:rPr>
                <w:rFonts w:asciiTheme="majorHAnsi" w:hAnsiTheme="majorHAnsi" w:cstheme="majorHAnsi"/>
                <w:spacing w:val="-4"/>
                <w:sz w:val="26"/>
                <w:szCs w:val="26"/>
              </w:rPr>
              <w:t>Tân Lạc 2</w:t>
            </w:r>
            <w:r w:rsidRPr="00571C90">
              <w:rPr>
                <w:rFonts w:asciiTheme="majorHAnsi" w:hAnsiTheme="majorHAnsi" w:cstheme="majorHAnsi"/>
                <w:spacing w:val="-4"/>
                <w:sz w:val="26"/>
                <w:szCs w:val="26"/>
                <w:lang w:val="en-US"/>
              </w:rPr>
              <w:t>,</w:t>
            </w:r>
            <w:r w:rsidRPr="00571C90">
              <w:rPr>
                <w:rFonts w:asciiTheme="majorHAnsi" w:hAnsiTheme="majorHAnsi" w:cstheme="majorHAnsi"/>
                <w:spacing w:val="-4"/>
                <w:sz w:val="26"/>
                <w:szCs w:val="26"/>
              </w:rPr>
              <w:t xml:space="preserve"> Tân </w:t>
            </w:r>
            <w:r w:rsidRPr="00571C90">
              <w:rPr>
                <w:rFonts w:asciiTheme="majorHAnsi" w:hAnsiTheme="majorHAnsi" w:cstheme="majorHAnsi"/>
                <w:spacing w:val="-4"/>
                <w:sz w:val="26"/>
                <w:szCs w:val="26"/>
                <w:lang w:val="en-US"/>
              </w:rPr>
              <w:t>L</w:t>
            </w:r>
            <w:r w:rsidRPr="00571C90">
              <w:rPr>
                <w:rFonts w:asciiTheme="majorHAnsi" w:hAnsiTheme="majorHAnsi" w:cstheme="majorHAnsi"/>
                <w:spacing w:val="-4"/>
                <w:sz w:val="26"/>
                <w:szCs w:val="26"/>
              </w:rPr>
              <w:t xml:space="preserve">ạc 3 </w:t>
            </w:r>
            <w:r w:rsidRPr="00571C90">
              <w:rPr>
                <w:rFonts w:asciiTheme="majorHAnsi" w:hAnsiTheme="majorHAnsi" w:cstheme="majorHAnsi"/>
                <w:i/>
                <w:iCs/>
                <w:spacing w:val="-4"/>
                <w:sz w:val="26"/>
                <w:szCs w:val="26"/>
              </w:rPr>
              <w:t>(xã Đinh Lạc cũ).</w:t>
            </w:r>
          </w:p>
          <w:p w14:paraId="5B2E5D5D" w14:textId="77777777" w:rsidR="006D3FF7" w:rsidRDefault="006D3FF7" w:rsidP="00FD675D">
            <w:pPr>
              <w:pStyle w:val="ListParagraph"/>
              <w:spacing w:after="0"/>
              <w:ind w:left="0" w:firstLine="0"/>
              <w:rPr>
                <w:rFonts w:asciiTheme="majorHAnsi" w:hAnsiTheme="majorHAnsi" w:cstheme="majorHAnsi"/>
                <w:sz w:val="26"/>
                <w:szCs w:val="26"/>
                <w:lang w:val="en-US"/>
              </w:rPr>
            </w:pPr>
            <w:r w:rsidRPr="00180965">
              <w:rPr>
                <w:rFonts w:asciiTheme="majorHAnsi" w:hAnsiTheme="majorHAnsi" w:cstheme="majorHAnsi"/>
                <w:sz w:val="26"/>
                <w:szCs w:val="26"/>
              </w:rPr>
              <w:t>- Xã Di Linh:</w:t>
            </w:r>
          </w:p>
          <w:p w14:paraId="7141B9DF" w14:textId="53F73A8E" w:rsidR="006D3FF7" w:rsidRDefault="006D3FF7" w:rsidP="00FD675D">
            <w:pPr>
              <w:pStyle w:val="ListParagraph"/>
              <w:spacing w:after="0"/>
              <w:ind w:left="0" w:firstLine="0"/>
              <w:rPr>
                <w:rFonts w:asciiTheme="majorHAnsi" w:hAnsiTheme="majorHAnsi" w:cstheme="majorHAnsi"/>
                <w:i/>
                <w:iCs/>
                <w:sz w:val="26"/>
                <w:szCs w:val="26"/>
                <w:lang w:val="en-US"/>
              </w:rPr>
            </w:pPr>
            <w:r w:rsidRPr="00180965">
              <w:rPr>
                <w:rFonts w:asciiTheme="majorHAnsi" w:hAnsiTheme="majorHAnsi" w:cstheme="majorHAnsi"/>
                <w:sz w:val="26"/>
                <w:szCs w:val="26"/>
              </w:rPr>
              <w:t xml:space="preserve">+ </w:t>
            </w:r>
            <w:r w:rsidR="0096351A">
              <w:rPr>
                <w:rFonts w:asciiTheme="majorHAnsi" w:hAnsiTheme="majorHAnsi" w:cstheme="majorHAnsi"/>
                <w:sz w:val="26"/>
                <w:szCs w:val="26"/>
                <w:lang w:val="en-US"/>
              </w:rPr>
              <w:t>Các t</w:t>
            </w:r>
            <w:r w:rsidRPr="00180965">
              <w:rPr>
                <w:rFonts w:asciiTheme="majorHAnsi" w:hAnsiTheme="majorHAnsi" w:cstheme="majorHAnsi"/>
                <w:sz w:val="26"/>
                <w:szCs w:val="26"/>
              </w:rPr>
              <w:t>hôn</w:t>
            </w:r>
            <w:r w:rsidR="0096351A">
              <w:rPr>
                <w:rFonts w:asciiTheme="majorHAnsi" w:hAnsiTheme="majorHAnsi" w:cstheme="majorHAnsi"/>
                <w:sz w:val="26"/>
                <w:szCs w:val="26"/>
                <w:lang w:val="en-US"/>
              </w:rPr>
              <w:t>:</w:t>
            </w:r>
            <w:r w:rsidRPr="00180965">
              <w:rPr>
                <w:rFonts w:asciiTheme="majorHAnsi" w:hAnsiTheme="majorHAnsi" w:cstheme="majorHAnsi"/>
                <w:sz w:val="26"/>
                <w:szCs w:val="26"/>
              </w:rPr>
              <w:t xml:space="preserve"> 5</w:t>
            </w:r>
            <w:r>
              <w:rPr>
                <w:rFonts w:asciiTheme="majorHAnsi" w:hAnsiTheme="majorHAnsi" w:cstheme="majorHAnsi"/>
                <w:sz w:val="26"/>
                <w:szCs w:val="26"/>
                <w:lang w:val="en-US"/>
              </w:rPr>
              <w:t>,</w:t>
            </w:r>
            <w:r w:rsidRPr="00180965">
              <w:rPr>
                <w:rFonts w:asciiTheme="majorHAnsi" w:hAnsiTheme="majorHAnsi" w:cstheme="majorHAnsi"/>
                <w:sz w:val="26"/>
                <w:szCs w:val="26"/>
              </w:rPr>
              <w:t xml:space="preserve"> 6</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7</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8</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14</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15</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16</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17</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18</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19</w:t>
            </w:r>
            <w:r>
              <w:rPr>
                <w:rFonts w:asciiTheme="majorHAnsi" w:hAnsiTheme="majorHAnsi" w:cstheme="majorHAnsi"/>
                <w:sz w:val="26"/>
                <w:szCs w:val="26"/>
                <w:lang w:val="en-US"/>
              </w:rPr>
              <w:t>,</w:t>
            </w:r>
            <w:r w:rsidRPr="00180965">
              <w:rPr>
                <w:rFonts w:asciiTheme="majorHAnsi" w:hAnsiTheme="majorHAnsi" w:cstheme="majorHAnsi"/>
                <w:sz w:val="26"/>
                <w:szCs w:val="26"/>
              </w:rPr>
              <w:t xml:space="preserve"> Di Linh Thượng 1</w:t>
            </w:r>
            <w:r>
              <w:rPr>
                <w:rFonts w:asciiTheme="majorHAnsi" w:hAnsiTheme="majorHAnsi" w:cstheme="majorHAnsi"/>
                <w:sz w:val="26"/>
                <w:szCs w:val="26"/>
                <w:lang w:val="en-US"/>
              </w:rPr>
              <w:t>,</w:t>
            </w:r>
            <w:r w:rsidRPr="00180965">
              <w:rPr>
                <w:rFonts w:asciiTheme="majorHAnsi" w:hAnsiTheme="majorHAnsi" w:cstheme="majorHAnsi"/>
                <w:sz w:val="26"/>
                <w:szCs w:val="26"/>
              </w:rPr>
              <w:t xml:space="preserve"> Di Linh Thượng 2 và Ka Ming </w:t>
            </w:r>
            <w:r w:rsidRPr="008E779A">
              <w:rPr>
                <w:rFonts w:asciiTheme="majorHAnsi" w:hAnsiTheme="majorHAnsi" w:cstheme="majorHAnsi"/>
                <w:i/>
                <w:iCs/>
                <w:sz w:val="26"/>
                <w:szCs w:val="26"/>
              </w:rPr>
              <w:t>(T</w:t>
            </w:r>
            <w:r w:rsidRPr="008E779A">
              <w:rPr>
                <w:rFonts w:asciiTheme="majorHAnsi" w:hAnsiTheme="majorHAnsi" w:cstheme="majorHAnsi"/>
                <w:i/>
                <w:iCs/>
                <w:sz w:val="26"/>
                <w:szCs w:val="26"/>
                <w:lang w:val="en-US"/>
              </w:rPr>
              <w:t xml:space="preserve">hị trấn </w:t>
            </w:r>
            <w:r w:rsidRPr="008E779A">
              <w:rPr>
                <w:rFonts w:asciiTheme="majorHAnsi" w:hAnsiTheme="majorHAnsi" w:cstheme="majorHAnsi"/>
                <w:i/>
                <w:iCs/>
                <w:sz w:val="26"/>
                <w:szCs w:val="26"/>
              </w:rPr>
              <w:t>Di Linh cũ).</w:t>
            </w:r>
          </w:p>
          <w:p w14:paraId="5B45120C" w14:textId="230AD2B2" w:rsidR="006D3FF7" w:rsidRPr="00180965" w:rsidRDefault="006D3FF7" w:rsidP="00FD675D">
            <w:pPr>
              <w:pStyle w:val="ListParagraph"/>
              <w:spacing w:after="0"/>
              <w:ind w:left="0" w:firstLine="0"/>
              <w:rPr>
                <w:rFonts w:asciiTheme="majorHAnsi" w:hAnsiTheme="majorHAnsi" w:cstheme="majorHAnsi"/>
                <w:sz w:val="26"/>
                <w:szCs w:val="26"/>
                <w:lang w:val="en-US"/>
              </w:rPr>
            </w:pPr>
            <w:r w:rsidRPr="00180965">
              <w:rPr>
                <w:rFonts w:asciiTheme="majorHAnsi" w:hAnsiTheme="majorHAnsi" w:cstheme="majorHAnsi"/>
                <w:sz w:val="26"/>
                <w:szCs w:val="26"/>
              </w:rPr>
              <w:t xml:space="preserve">+ </w:t>
            </w:r>
            <w:r>
              <w:rPr>
                <w:rFonts w:asciiTheme="majorHAnsi" w:hAnsiTheme="majorHAnsi" w:cstheme="majorHAnsi"/>
                <w:sz w:val="26"/>
                <w:szCs w:val="26"/>
                <w:lang w:val="en-US"/>
              </w:rPr>
              <w:t>Các t</w:t>
            </w:r>
            <w:r w:rsidRPr="00180965">
              <w:rPr>
                <w:rFonts w:asciiTheme="majorHAnsi" w:hAnsiTheme="majorHAnsi" w:cstheme="majorHAnsi"/>
                <w:sz w:val="26"/>
                <w:szCs w:val="26"/>
              </w:rPr>
              <w:t>hôn</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Liên Đầm 7</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Liên Đầm 8</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Liên Đầm 10</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 xml:space="preserve">Nông Trường </w:t>
            </w:r>
            <w:r w:rsidRPr="008E779A">
              <w:rPr>
                <w:rFonts w:asciiTheme="majorHAnsi" w:hAnsiTheme="majorHAnsi" w:cstheme="majorHAnsi"/>
                <w:i/>
                <w:iCs/>
                <w:sz w:val="26"/>
                <w:szCs w:val="26"/>
              </w:rPr>
              <w:t>(xã Liên Đầm cũ).</w:t>
            </w:r>
            <w:r w:rsidRPr="00180965">
              <w:rPr>
                <w:rFonts w:asciiTheme="majorHAnsi" w:hAnsiTheme="majorHAnsi" w:cstheme="majorHAnsi"/>
                <w:sz w:val="26"/>
                <w:szCs w:val="26"/>
              </w:rPr>
              <w:t xml:space="preserve"> </w:t>
            </w:r>
          </w:p>
          <w:p w14:paraId="34DA9D18" w14:textId="1B1D5036" w:rsidR="006D3FF7" w:rsidRPr="00180965" w:rsidRDefault="006D3FF7" w:rsidP="00651DC1">
            <w:pPr>
              <w:pStyle w:val="ListParagraph"/>
              <w:spacing w:after="0"/>
              <w:ind w:left="0" w:firstLine="0"/>
              <w:rPr>
                <w:rFonts w:asciiTheme="majorHAnsi" w:hAnsiTheme="majorHAnsi" w:cstheme="majorHAnsi"/>
                <w:sz w:val="26"/>
                <w:szCs w:val="26"/>
                <w:lang w:val="en-US"/>
              </w:rPr>
            </w:pPr>
            <w:r w:rsidRPr="00180965">
              <w:rPr>
                <w:rFonts w:asciiTheme="majorHAnsi" w:hAnsiTheme="majorHAnsi" w:cstheme="majorHAnsi"/>
                <w:sz w:val="26"/>
                <w:szCs w:val="26"/>
              </w:rPr>
              <w:t xml:space="preserve">+ </w:t>
            </w:r>
            <w:r>
              <w:rPr>
                <w:rFonts w:asciiTheme="majorHAnsi" w:hAnsiTheme="majorHAnsi" w:cstheme="majorHAnsi"/>
                <w:sz w:val="26"/>
                <w:szCs w:val="26"/>
                <w:lang w:val="en-US"/>
              </w:rPr>
              <w:t>Các t</w:t>
            </w:r>
            <w:r w:rsidRPr="00180965">
              <w:rPr>
                <w:rFonts w:asciiTheme="majorHAnsi" w:hAnsiTheme="majorHAnsi" w:cstheme="majorHAnsi"/>
                <w:sz w:val="26"/>
                <w:szCs w:val="26"/>
              </w:rPr>
              <w:t>hôn</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Klong Trao 1</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Klong Trao 2</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Liên Châu</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Đăng Rách</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Lăng Kú</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Hàng Làng</w:t>
            </w:r>
            <w:r>
              <w:rPr>
                <w:rFonts w:asciiTheme="majorHAnsi" w:hAnsiTheme="majorHAnsi" w:cstheme="majorHAnsi"/>
                <w:sz w:val="26"/>
                <w:szCs w:val="26"/>
                <w:lang w:val="en-US"/>
              </w:rPr>
              <w:t xml:space="preserve">, </w:t>
            </w:r>
            <w:r w:rsidRPr="00180965">
              <w:rPr>
                <w:rFonts w:asciiTheme="majorHAnsi" w:hAnsiTheme="majorHAnsi" w:cstheme="majorHAnsi"/>
                <w:sz w:val="26"/>
                <w:szCs w:val="26"/>
              </w:rPr>
              <w:t xml:space="preserve">Hàng Hải </w:t>
            </w:r>
            <w:r w:rsidRPr="00FD675D">
              <w:rPr>
                <w:rFonts w:asciiTheme="majorHAnsi" w:hAnsiTheme="majorHAnsi" w:cstheme="majorHAnsi"/>
                <w:i/>
                <w:iCs/>
                <w:sz w:val="26"/>
                <w:szCs w:val="26"/>
              </w:rPr>
              <w:t xml:space="preserve">(xã Gung </w:t>
            </w:r>
            <w:r w:rsidRPr="00FD675D">
              <w:rPr>
                <w:rFonts w:asciiTheme="majorHAnsi" w:hAnsiTheme="majorHAnsi" w:cstheme="majorHAnsi"/>
                <w:i/>
                <w:iCs/>
                <w:sz w:val="26"/>
                <w:szCs w:val="26"/>
                <w:lang w:val="en-US"/>
              </w:rPr>
              <w:t>R</w:t>
            </w:r>
            <w:r w:rsidRPr="00FD675D">
              <w:rPr>
                <w:rFonts w:asciiTheme="majorHAnsi" w:hAnsiTheme="majorHAnsi" w:cstheme="majorHAnsi"/>
                <w:i/>
                <w:iCs/>
                <w:sz w:val="26"/>
                <w:szCs w:val="26"/>
              </w:rPr>
              <w:t>é cũ).</w:t>
            </w:r>
          </w:p>
        </w:tc>
      </w:tr>
      <w:tr w:rsidR="006D3FF7" w:rsidRPr="00180965" w14:paraId="6C251346" w14:textId="77777777" w:rsidTr="005606E7">
        <w:trPr>
          <w:trHeight w:val="2537"/>
        </w:trPr>
        <w:tc>
          <w:tcPr>
            <w:tcW w:w="738" w:type="dxa"/>
            <w:vAlign w:val="center"/>
          </w:tcPr>
          <w:p w14:paraId="3B871F88" w14:textId="08CFA4B3"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21</w:t>
            </w:r>
          </w:p>
        </w:tc>
        <w:tc>
          <w:tcPr>
            <w:tcW w:w="4366" w:type="dxa"/>
            <w:vAlign w:val="center"/>
          </w:tcPr>
          <w:p w14:paraId="49D169B7" w14:textId="5F4565C8"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Trường THPT Phan Bội Châu - Di Linh</w:t>
            </w:r>
          </w:p>
        </w:tc>
        <w:tc>
          <w:tcPr>
            <w:tcW w:w="5074" w:type="dxa"/>
            <w:vAlign w:val="center"/>
          </w:tcPr>
          <w:p w14:paraId="3A11764F" w14:textId="123A852F" w:rsidR="006D3FF7" w:rsidRPr="00180965" w:rsidRDefault="006D3FF7" w:rsidP="00C111F8">
            <w:pPr>
              <w:jc w:val="both"/>
              <w:rPr>
                <w:rFonts w:asciiTheme="majorHAnsi" w:hAnsiTheme="majorHAnsi" w:cstheme="majorHAnsi"/>
                <w:iCs/>
                <w:sz w:val="26"/>
                <w:szCs w:val="26"/>
                <w:lang w:val="vi-VN"/>
              </w:rPr>
            </w:pPr>
            <w:r w:rsidRPr="00180965">
              <w:rPr>
                <w:rFonts w:asciiTheme="majorHAnsi" w:hAnsiTheme="majorHAnsi" w:cstheme="majorHAnsi"/>
                <w:iCs/>
                <w:sz w:val="26"/>
                <w:szCs w:val="26"/>
              </w:rPr>
              <w:t xml:space="preserve">- </w:t>
            </w:r>
            <w:r w:rsidR="0096351A" w:rsidRPr="0096351A">
              <w:rPr>
                <w:rFonts w:asciiTheme="majorHAnsi" w:hAnsiTheme="majorHAnsi" w:cstheme="majorHAnsi"/>
                <w:iCs/>
                <w:spacing w:val="-4"/>
                <w:sz w:val="26"/>
                <w:szCs w:val="26"/>
              </w:rPr>
              <w:t>Các thôn của x</w:t>
            </w:r>
            <w:r w:rsidRPr="0096351A">
              <w:rPr>
                <w:rFonts w:asciiTheme="majorHAnsi" w:hAnsiTheme="majorHAnsi" w:cstheme="majorHAnsi"/>
                <w:iCs/>
                <w:spacing w:val="-4"/>
                <w:sz w:val="26"/>
                <w:szCs w:val="26"/>
                <w:lang w:val="vi-VN"/>
              </w:rPr>
              <w:t>ã Bảo Thuận</w:t>
            </w:r>
            <w:r w:rsidRPr="0096351A">
              <w:rPr>
                <w:rFonts w:asciiTheme="majorHAnsi" w:hAnsiTheme="majorHAnsi" w:cstheme="majorHAnsi"/>
                <w:iCs/>
                <w:spacing w:val="-4"/>
                <w:sz w:val="26"/>
                <w:szCs w:val="26"/>
              </w:rPr>
              <w:t>:</w:t>
            </w:r>
            <w:r w:rsidR="0096351A" w:rsidRPr="0096351A">
              <w:rPr>
                <w:rFonts w:asciiTheme="majorHAnsi" w:hAnsiTheme="majorHAnsi" w:cstheme="majorHAnsi"/>
                <w:iCs/>
                <w:spacing w:val="-4"/>
                <w:sz w:val="26"/>
                <w:szCs w:val="26"/>
              </w:rPr>
              <w:t xml:space="preserve"> </w:t>
            </w:r>
            <w:r w:rsidRPr="0096351A">
              <w:rPr>
                <w:rFonts w:asciiTheme="majorHAnsi" w:hAnsiTheme="majorHAnsi" w:cstheme="majorHAnsi"/>
                <w:iCs/>
                <w:spacing w:val="-4"/>
                <w:sz w:val="26"/>
                <w:szCs w:val="26"/>
                <w:lang w:val="vi-VN"/>
              </w:rPr>
              <w:t>Bảo Tuân,</w:t>
            </w:r>
            <w:r w:rsidRPr="0096351A">
              <w:rPr>
                <w:rFonts w:asciiTheme="majorHAnsi" w:hAnsiTheme="majorHAnsi" w:cstheme="majorHAnsi"/>
                <w:iCs/>
                <w:spacing w:val="-4"/>
                <w:sz w:val="26"/>
                <w:szCs w:val="26"/>
              </w:rPr>
              <w:t xml:space="preserve"> </w:t>
            </w:r>
            <w:r w:rsidRPr="0096351A">
              <w:rPr>
                <w:rFonts w:asciiTheme="majorHAnsi" w:hAnsiTheme="majorHAnsi" w:cstheme="majorHAnsi"/>
                <w:iCs/>
                <w:spacing w:val="-4"/>
                <w:sz w:val="26"/>
                <w:szCs w:val="26"/>
                <w:lang w:val="vi-VN"/>
              </w:rPr>
              <w:t>Kơ Nệt, Bơ Sụt, Hàng Piơr, Hàng Ùng,</w:t>
            </w:r>
            <w:r w:rsidRPr="0096351A">
              <w:rPr>
                <w:rFonts w:asciiTheme="majorHAnsi" w:hAnsiTheme="majorHAnsi" w:cstheme="majorHAnsi"/>
                <w:iCs/>
                <w:spacing w:val="-4"/>
                <w:sz w:val="26"/>
                <w:szCs w:val="26"/>
              </w:rPr>
              <w:t xml:space="preserve"> </w:t>
            </w:r>
            <w:r w:rsidRPr="0096351A">
              <w:rPr>
                <w:rFonts w:asciiTheme="majorHAnsi" w:hAnsiTheme="majorHAnsi" w:cstheme="majorHAnsi"/>
                <w:iCs/>
                <w:spacing w:val="-4"/>
                <w:sz w:val="26"/>
                <w:szCs w:val="26"/>
                <w:lang w:val="vi-VN"/>
              </w:rPr>
              <w:t>Ta Ly,</w:t>
            </w:r>
            <w:r w:rsidRPr="0096351A">
              <w:rPr>
                <w:rFonts w:asciiTheme="majorHAnsi" w:hAnsiTheme="majorHAnsi" w:cstheme="majorHAnsi"/>
                <w:iCs/>
                <w:spacing w:val="-4"/>
                <w:sz w:val="26"/>
                <w:szCs w:val="26"/>
              </w:rPr>
              <w:t xml:space="preserve"> </w:t>
            </w:r>
            <w:r w:rsidRPr="0096351A">
              <w:rPr>
                <w:rFonts w:asciiTheme="majorHAnsi" w:hAnsiTheme="majorHAnsi" w:cstheme="majorHAnsi"/>
                <w:iCs/>
                <w:spacing w:val="-4"/>
                <w:sz w:val="26"/>
                <w:szCs w:val="26"/>
                <w:lang w:val="vi-VN"/>
              </w:rPr>
              <w:t>Kala Krọt, Kala Tôkrềng, Krọt Dờng, Trại Phong.</w:t>
            </w:r>
          </w:p>
          <w:p w14:paraId="5B53EE54" w14:textId="77777777" w:rsidR="0096351A" w:rsidRDefault="006D3FF7" w:rsidP="00C111F8">
            <w:pPr>
              <w:jc w:val="both"/>
              <w:rPr>
                <w:rFonts w:asciiTheme="majorHAnsi" w:hAnsiTheme="majorHAnsi" w:cstheme="majorHAnsi"/>
                <w:iCs/>
                <w:sz w:val="26"/>
                <w:szCs w:val="26"/>
              </w:rPr>
            </w:pPr>
            <w:r w:rsidRPr="00180965">
              <w:rPr>
                <w:rFonts w:asciiTheme="majorHAnsi" w:hAnsiTheme="majorHAnsi" w:cstheme="majorHAnsi"/>
                <w:iCs/>
                <w:sz w:val="26"/>
                <w:szCs w:val="26"/>
                <w:lang w:val="vi-VN"/>
              </w:rPr>
              <w:t xml:space="preserve">- </w:t>
            </w:r>
            <w:r w:rsidR="0096351A" w:rsidRPr="0096351A">
              <w:rPr>
                <w:rFonts w:asciiTheme="majorHAnsi" w:hAnsiTheme="majorHAnsi" w:cstheme="majorHAnsi"/>
                <w:iCs/>
                <w:spacing w:val="-4"/>
                <w:sz w:val="26"/>
                <w:szCs w:val="26"/>
              </w:rPr>
              <w:t>Các thôn của x</w:t>
            </w:r>
            <w:r w:rsidR="0096351A" w:rsidRPr="0096351A">
              <w:rPr>
                <w:rFonts w:asciiTheme="majorHAnsi" w:hAnsiTheme="majorHAnsi" w:cstheme="majorHAnsi"/>
                <w:iCs/>
                <w:spacing w:val="-4"/>
                <w:sz w:val="26"/>
                <w:szCs w:val="26"/>
                <w:lang w:val="vi-VN"/>
              </w:rPr>
              <w:t xml:space="preserve">ã </w:t>
            </w:r>
            <w:r w:rsidRPr="00180965">
              <w:rPr>
                <w:rFonts w:asciiTheme="majorHAnsi" w:hAnsiTheme="majorHAnsi" w:cstheme="majorHAnsi"/>
                <w:iCs/>
                <w:sz w:val="26"/>
                <w:szCs w:val="26"/>
                <w:lang w:val="vi-VN"/>
              </w:rPr>
              <w:t>Sơn Điền</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 xml:space="preserve">Jang Pàr, </w:t>
            </w:r>
            <w:r w:rsidRPr="00180965">
              <w:rPr>
                <w:rFonts w:asciiTheme="majorHAnsi" w:hAnsiTheme="majorHAnsi" w:cstheme="majorHAnsi"/>
                <w:iCs/>
                <w:sz w:val="26"/>
                <w:szCs w:val="26"/>
              </w:rPr>
              <w:t>K</w:t>
            </w:r>
            <w:r w:rsidRPr="00180965">
              <w:rPr>
                <w:rFonts w:asciiTheme="majorHAnsi" w:hAnsiTheme="majorHAnsi" w:cstheme="majorHAnsi"/>
                <w:iCs/>
                <w:sz w:val="26"/>
                <w:szCs w:val="26"/>
                <w:lang w:val="vi-VN"/>
              </w:rPr>
              <w:t>a Liêng, Bờ Nơm, Đăng Cao, Con Sỏ.</w:t>
            </w:r>
          </w:p>
          <w:p w14:paraId="01D16BFF" w14:textId="139F9847" w:rsidR="006D3FF7" w:rsidRPr="00180965" w:rsidRDefault="006D3FF7" w:rsidP="00C111F8">
            <w:pPr>
              <w:jc w:val="both"/>
              <w:rPr>
                <w:rFonts w:asciiTheme="majorHAnsi" w:hAnsiTheme="majorHAnsi" w:cstheme="majorHAnsi"/>
                <w:iCs/>
                <w:szCs w:val="28"/>
              </w:rPr>
            </w:pPr>
            <w:r w:rsidRPr="00180965">
              <w:rPr>
                <w:rFonts w:asciiTheme="majorHAnsi" w:hAnsiTheme="majorHAnsi" w:cstheme="majorHAnsi"/>
                <w:iCs/>
                <w:sz w:val="26"/>
                <w:szCs w:val="26"/>
                <w:lang w:val="vi-VN"/>
              </w:rPr>
              <w:t>-</w:t>
            </w:r>
            <w:r w:rsidR="0096351A">
              <w:rPr>
                <w:rFonts w:asciiTheme="majorHAnsi" w:hAnsiTheme="majorHAnsi" w:cstheme="majorHAnsi"/>
                <w:iCs/>
                <w:sz w:val="26"/>
                <w:szCs w:val="26"/>
              </w:rPr>
              <w:t xml:space="preserve"> Các thôn của </w:t>
            </w:r>
            <w:r w:rsidRPr="00180965">
              <w:rPr>
                <w:rFonts w:asciiTheme="majorHAnsi" w:hAnsiTheme="majorHAnsi" w:cstheme="majorHAnsi"/>
                <w:iCs/>
                <w:sz w:val="26"/>
                <w:szCs w:val="26"/>
                <w:lang w:val="vi-VN"/>
              </w:rPr>
              <w:t>xã Di Linh</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1,</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2,</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3,</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4,</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9,</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10,</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11,</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12,</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13,</w:t>
            </w:r>
            <w:r w:rsidR="0096351A">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20</w:t>
            </w:r>
            <w:r w:rsidR="0096351A">
              <w:rPr>
                <w:rFonts w:asciiTheme="majorHAnsi" w:hAnsiTheme="majorHAnsi" w:cstheme="majorHAnsi"/>
                <w:iCs/>
                <w:sz w:val="26"/>
                <w:szCs w:val="26"/>
              </w:rPr>
              <w:t xml:space="preserve">; các thôn </w:t>
            </w:r>
            <w:r w:rsidRPr="00180965">
              <w:rPr>
                <w:rFonts w:asciiTheme="majorHAnsi" w:hAnsiTheme="majorHAnsi" w:cstheme="majorHAnsi"/>
                <w:iCs/>
                <w:sz w:val="26"/>
                <w:szCs w:val="26"/>
                <w:lang w:val="vi-VN"/>
              </w:rPr>
              <w:t>Liên Đầm</w:t>
            </w:r>
            <w:r w:rsidRPr="00180965">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2,</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3,</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4,</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5</w:t>
            </w:r>
            <w:r w:rsidRPr="00180965">
              <w:rPr>
                <w:rFonts w:asciiTheme="majorHAnsi" w:hAnsiTheme="majorHAnsi" w:cstheme="majorHAnsi"/>
                <w:iCs/>
                <w:sz w:val="26"/>
                <w:szCs w:val="26"/>
              </w:rPr>
              <w:t>,</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9; các thôn Tân Châu 1,</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2,</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3,</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4,</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5,</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6,</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7,</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8,</w:t>
            </w:r>
            <w:r w:rsidR="00F76B8F">
              <w:rPr>
                <w:rFonts w:asciiTheme="majorHAnsi" w:hAnsiTheme="majorHAnsi" w:cstheme="majorHAnsi"/>
                <w:iCs/>
                <w:sz w:val="26"/>
                <w:szCs w:val="26"/>
              </w:rPr>
              <w:t xml:space="preserve"> </w:t>
            </w:r>
            <w:r w:rsidRPr="00180965">
              <w:rPr>
                <w:rFonts w:asciiTheme="majorHAnsi" w:hAnsiTheme="majorHAnsi" w:cstheme="majorHAnsi"/>
                <w:iCs/>
                <w:sz w:val="26"/>
                <w:szCs w:val="26"/>
                <w:lang w:val="vi-VN"/>
              </w:rPr>
              <w:t>9.</w:t>
            </w:r>
          </w:p>
        </w:tc>
      </w:tr>
      <w:tr w:rsidR="006D3FF7" w:rsidRPr="00180965" w14:paraId="5FF8E548" w14:textId="77777777" w:rsidTr="005606E7">
        <w:trPr>
          <w:trHeight w:val="419"/>
        </w:trPr>
        <w:tc>
          <w:tcPr>
            <w:tcW w:w="738" w:type="dxa"/>
            <w:vAlign w:val="center"/>
          </w:tcPr>
          <w:p w14:paraId="71202D8A" w14:textId="20EE193B"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22</w:t>
            </w:r>
          </w:p>
        </w:tc>
        <w:tc>
          <w:tcPr>
            <w:tcW w:w="4366" w:type="dxa"/>
            <w:vAlign w:val="center"/>
          </w:tcPr>
          <w:p w14:paraId="7A7FE803" w14:textId="43B0B94C"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THPT Lê Hồng Phong</w:t>
            </w:r>
          </w:p>
        </w:tc>
        <w:tc>
          <w:tcPr>
            <w:tcW w:w="5074" w:type="dxa"/>
            <w:vAlign w:val="center"/>
          </w:tcPr>
          <w:p w14:paraId="17F4B60D" w14:textId="77631B03" w:rsidR="006D3FF7" w:rsidRPr="00180965" w:rsidRDefault="003D27A0"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Xã </w:t>
            </w:r>
            <w:r w:rsidR="006D3FF7" w:rsidRPr="00180965">
              <w:rPr>
                <w:rFonts w:asciiTheme="majorHAnsi" w:hAnsiTheme="majorHAnsi" w:cstheme="majorHAnsi"/>
                <w:sz w:val="26"/>
                <w:szCs w:val="26"/>
              </w:rPr>
              <w:t>Hòa Ninh</w:t>
            </w:r>
            <w:r w:rsidR="006D3FF7">
              <w:rPr>
                <w:rFonts w:asciiTheme="majorHAnsi" w:hAnsiTheme="majorHAnsi" w:cstheme="majorHAnsi"/>
                <w:sz w:val="26"/>
                <w:szCs w:val="26"/>
              </w:rPr>
              <w:t xml:space="preserve"> (trừ các thôn 13, 14, 15, 16) </w:t>
            </w:r>
          </w:p>
        </w:tc>
      </w:tr>
      <w:tr w:rsidR="006D3FF7" w:rsidRPr="00180965" w14:paraId="01ABA3BA" w14:textId="77777777" w:rsidTr="00C111F8">
        <w:trPr>
          <w:trHeight w:val="630"/>
        </w:trPr>
        <w:tc>
          <w:tcPr>
            <w:tcW w:w="738" w:type="dxa"/>
            <w:vAlign w:val="center"/>
          </w:tcPr>
          <w:p w14:paraId="65614D07" w14:textId="694ABABB"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23</w:t>
            </w:r>
          </w:p>
        </w:tc>
        <w:tc>
          <w:tcPr>
            <w:tcW w:w="4366" w:type="dxa"/>
            <w:vAlign w:val="center"/>
          </w:tcPr>
          <w:p w14:paraId="60D4F542" w14:textId="36A8B32A"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THPT Trường Chinh - Hòa Ninh</w:t>
            </w:r>
          </w:p>
        </w:tc>
        <w:tc>
          <w:tcPr>
            <w:tcW w:w="5074" w:type="dxa"/>
            <w:vAlign w:val="center"/>
          </w:tcPr>
          <w:p w14:paraId="64D1DE82" w14:textId="7A1CB0F4" w:rsidR="006D3FF7" w:rsidRPr="00180965" w:rsidRDefault="003D27A0"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Xã </w:t>
            </w:r>
            <w:r w:rsidR="006D3FF7" w:rsidRPr="00180965">
              <w:rPr>
                <w:rFonts w:asciiTheme="majorHAnsi" w:hAnsiTheme="majorHAnsi" w:cstheme="majorHAnsi"/>
                <w:sz w:val="26"/>
                <w:szCs w:val="26"/>
              </w:rPr>
              <w:t>Hòa Bắc và các thôn 13, 14, 15 16 thuộc xã Hòa Ninh</w:t>
            </w:r>
          </w:p>
        </w:tc>
      </w:tr>
      <w:tr w:rsidR="006D3FF7" w:rsidRPr="00180965" w14:paraId="7FDF0A74" w14:textId="77777777" w:rsidTr="005606E7">
        <w:trPr>
          <w:trHeight w:val="1341"/>
        </w:trPr>
        <w:tc>
          <w:tcPr>
            <w:tcW w:w="738" w:type="dxa"/>
            <w:vAlign w:val="center"/>
          </w:tcPr>
          <w:p w14:paraId="30B4C374" w14:textId="72EA9104"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24</w:t>
            </w:r>
          </w:p>
        </w:tc>
        <w:tc>
          <w:tcPr>
            <w:tcW w:w="4366" w:type="dxa"/>
            <w:vAlign w:val="center"/>
          </w:tcPr>
          <w:p w14:paraId="21BB0B6B" w14:textId="48221AAA"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THPT Nguyễn Viết Xuân</w:t>
            </w:r>
          </w:p>
        </w:tc>
        <w:tc>
          <w:tcPr>
            <w:tcW w:w="5074" w:type="dxa"/>
            <w:vAlign w:val="center"/>
          </w:tcPr>
          <w:p w14:paraId="1FB1BCEC" w14:textId="3577D6A1" w:rsidR="006D3FF7" w:rsidRPr="00180965" w:rsidRDefault="003D27A0"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Xã </w:t>
            </w:r>
            <w:r w:rsidR="006D3FF7" w:rsidRPr="00180965">
              <w:rPr>
                <w:rFonts w:asciiTheme="majorHAnsi" w:hAnsiTheme="majorHAnsi" w:cstheme="majorHAnsi"/>
                <w:sz w:val="26"/>
                <w:szCs w:val="26"/>
              </w:rPr>
              <w:t xml:space="preserve">Gia Hiệp và một phần xã Bảo Thuận </w:t>
            </w:r>
            <w:r w:rsidR="006D3FF7" w:rsidRPr="003D27A0">
              <w:rPr>
                <w:rFonts w:asciiTheme="majorHAnsi" w:hAnsiTheme="majorHAnsi" w:cstheme="majorHAnsi"/>
                <w:i/>
                <w:iCs/>
                <w:sz w:val="26"/>
                <w:szCs w:val="26"/>
              </w:rPr>
              <w:t>(gồm các thôn: Tân Phú 1, Tân Phú 2, Đồng Lạc 2, Đồng Lạc 3, Đồng Lạc 4, KaoKuil thuộc xã Đinh Lạc (cũ))</w:t>
            </w:r>
          </w:p>
        </w:tc>
      </w:tr>
      <w:tr w:rsidR="006D3FF7" w:rsidRPr="00180965" w14:paraId="61588143" w14:textId="77777777" w:rsidTr="00C43ED1">
        <w:trPr>
          <w:trHeight w:val="411"/>
        </w:trPr>
        <w:tc>
          <w:tcPr>
            <w:tcW w:w="738" w:type="dxa"/>
            <w:vAlign w:val="center"/>
          </w:tcPr>
          <w:p w14:paraId="2AA10099" w14:textId="2BCA34AD"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25</w:t>
            </w:r>
          </w:p>
        </w:tc>
        <w:tc>
          <w:tcPr>
            <w:tcW w:w="4366" w:type="dxa"/>
            <w:vAlign w:val="center"/>
          </w:tcPr>
          <w:p w14:paraId="7DA0C7B8" w14:textId="1F47AB0C" w:rsidR="006D3FF7" w:rsidRPr="00180965" w:rsidRDefault="006D3FF7" w:rsidP="00C111F8">
            <w:pPr>
              <w:ind w:right="-109"/>
              <w:jc w:val="both"/>
              <w:rPr>
                <w:rFonts w:asciiTheme="majorHAnsi" w:hAnsiTheme="majorHAnsi" w:cstheme="majorHAnsi"/>
                <w:sz w:val="26"/>
                <w:szCs w:val="26"/>
              </w:rPr>
            </w:pPr>
            <w:r w:rsidRPr="00180965">
              <w:rPr>
                <w:rFonts w:asciiTheme="majorHAnsi" w:hAnsiTheme="majorHAnsi" w:cstheme="majorHAnsi"/>
                <w:sz w:val="26"/>
                <w:szCs w:val="26"/>
              </w:rPr>
              <w:t>THPT Nguyễn Huệ-Đinh Trang Thượng</w:t>
            </w:r>
          </w:p>
        </w:tc>
        <w:tc>
          <w:tcPr>
            <w:tcW w:w="5074" w:type="dxa"/>
            <w:vAlign w:val="center"/>
          </w:tcPr>
          <w:p w14:paraId="1C1ACB64" w14:textId="1082F9AB" w:rsidR="006D3FF7" w:rsidRPr="00180965" w:rsidRDefault="003D27A0"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Xã </w:t>
            </w:r>
            <w:r w:rsidR="006D3FF7" w:rsidRPr="00180965">
              <w:rPr>
                <w:rFonts w:asciiTheme="majorHAnsi" w:hAnsiTheme="majorHAnsi" w:cstheme="majorHAnsi"/>
                <w:sz w:val="26"/>
                <w:szCs w:val="26"/>
              </w:rPr>
              <w:t>Đinh Trang Thượng</w:t>
            </w:r>
          </w:p>
        </w:tc>
      </w:tr>
      <w:tr w:rsidR="006D3FF7" w:rsidRPr="00180965" w14:paraId="589466D8" w14:textId="77777777" w:rsidTr="0003414E">
        <w:trPr>
          <w:trHeight w:val="1983"/>
        </w:trPr>
        <w:tc>
          <w:tcPr>
            <w:tcW w:w="738" w:type="dxa"/>
            <w:vAlign w:val="center"/>
          </w:tcPr>
          <w:p w14:paraId="1B63C321" w14:textId="07538BD2"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lastRenderedPageBreak/>
              <w:t>26</w:t>
            </w:r>
          </w:p>
        </w:tc>
        <w:tc>
          <w:tcPr>
            <w:tcW w:w="4366" w:type="dxa"/>
            <w:vAlign w:val="center"/>
          </w:tcPr>
          <w:p w14:paraId="5D419005" w14:textId="7681A5A2"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THPT Đạ Tông</w:t>
            </w:r>
          </w:p>
        </w:tc>
        <w:tc>
          <w:tcPr>
            <w:tcW w:w="5074" w:type="dxa"/>
            <w:vAlign w:val="center"/>
          </w:tcPr>
          <w:p w14:paraId="3CBAAA7A" w14:textId="18E9BD4C"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 </w:t>
            </w:r>
            <w:r w:rsidR="003D27A0" w:rsidRPr="00180965">
              <w:rPr>
                <w:rFonts w:asciiTheme="majorHAnsi" w:hAnsiTheme="majorHAnsi" w:cstheme="majorHAnsi"/>
                <w:sz w:val="26"/>
                <w:szCs w:val="26"/>
              </w:rPr>
              <w:t xml:space="preserve">Xã </w:t>
            </w:r>
            <w:r w:rsidRPr="00180965">
              <w:rPr>
                <w:rFonts w:asciiTheme="majorHAnsi" w:hAnsiTheme="majorHAnsi" w:cstheme="majorHAnsi"/>
                <w:sz w:val="26"/>
                <w:szCs w:val="26"/>
              </w:rPr>
              <w:t>Đam Rông 4.</w:t>
            </w:r>
          </w:p>
          <w:p w14:paraId="2F2416C4" w14:textId="77777777" w:rsidR="006D3FF7" w:rsidRPr="00180965" w:rsidRDefault="006D3FF7" w:rsidP="00EF36C0">
            <w:pPr>
              <w:jc w:val="both"/>
              <w:rPr>
                <w:rFonts w:asciiTheme="majorHAnsi" w:hAnsiTheme="majorHAnsi" w:cstheme="majorHAnsi"/>
                <w:iCs/>
                <w:sz w:val="26"/>
                <w:szCs w:val="26"/>
              </w:rPr>
            </w:pPr>
            <w:r w:rsidRPr="00180965">
              <w:rPr>
                <w:rFonts w:asciiTheme="majorHAnsi" w:hAnsiTheme="majorHAnsi" w:cstheme="majorHAnsi"/>
                <w:iCs/>
                <w:sz w:val="26"/>
                <w:szCs w:val="26"/>
              </w:rPr>
              <w:t>- Thôn 5 xã Đam Rông 2.</w:t>
            </w:r>
          </w:p>
          <w:p w14:paraId="614CD58A" w14:textId="5A0FDB95" w:rsidR="006D3FF7" w:rsidRPr="00180965" w:rsidRDefault="006D3FF7" w:rsidP="00EF36C0">
            <w:pPr>
              <w:jc w:val="both"/>
              <w:rPr>
                <w:rFonts w:asciiTheme="majorHAnsi" w:hAnsiTheme="majorHAnsi" w:cstheme="majorHAnsi"/>
                <w:iCs/>
                <w:sz w:val="26"/>
                <w:szCs w:val="26"/>
              </w:rPr>
            </w:pPr>
            <w:r w:rsidRPr="00180965">
              <w:rPr>
                <w:rFonts w:asciiTheme="majorHAnsi" w:hAnsiTheme="majorHAnsi" w:cstheme="majorHAnsi"/>
                <w:iCs/>
                <w:sz w:val="26"/>
                <w:szCs w:val="26"/>
              </w:rPr>
              <w:t>- Các thôn 1, 2, 3, 4, 5, 6 xã Đam Rông 3</w:t>
            </w:r>
          </w:p>
          <w:p w14:paraId="373EF126" w14:textId="1DF8EA1B"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iCs/>
                <w:sz w:val="26"/>
                <w:szCs w:val="26"/>
              </w:rPr>
              <w:t xml:space="preserve">- Học sinh có nơi cư trú/thường trú tại thôn Đưng Trang có thể tham gia đăng ký tuyển sinh </w:t>
            </w:r>
            <w:r w:rsidRPr="00877D70">
              <w:rPr>
                <w:rFonts w:asciiTheme="majorHAnsi" w:hAnsiTheme="majorHAnsi" w:cstheme="majorHAnsi"/>
                <w:i/>
                <w:sz w:val="26"/>
                <w:szCs w:val="26"/>
              </w:rPr>
              <w:t>(nếu có nguyện vọng)</w:t>
            </w:r>
          </w:p>
        </w:tc>
      </w:tr>
      <w:tr w:rsidR="006D3FF7" w:rsidRPr="00180965" w14:paraId="5A53BC92" w14:textId="77777777" w:rsidTr="00C111F8">
        <w:tc>
          <w:tcPr>
            <w:tcW w:w="738" w:type="dxa"/>
            <w:vAlign w:val="center"/>
          </w:tcPr>
          <w:p w14:paraId="503A6028" w14:textId="2B27A8E5"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27</w:t>
            </w:r>
          </w:p>
        </w:tc>
        <w:tc>
          <w:tcPr>
            <w:tcW w:w="4366" w:type="dxa"/>
            <w:vAlign w:val="center"/>
          </w:tcPr>
          <w:p w14:paraId="6A87C9C0" w14:textId="59F96E49"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THPT Nguyễn Chí Thanh</w:t>
            </w:r>
          </w:p>
        </w:tc>
        <w:tc>
          <w:tcPr>
            <w:tcW w:w="5074" w:type="dxa"/>
            <w:vAlign w:val="center"/>
          </w:tcPr>
          <w:p w14:paraId="7653C82D" w14:textId="7A9A13C8" w:rsidR="006D3FF7" w:rsidRPr="00877D70" w:rsidRDefault="00877D70" w:rsidP="00EF36C0">
            <w:pPr>
              <w:jc w:val="both"/>
              <w:rPr>
                <w:rFonts w:asciiTheme="majorHAnsi" w:hAnsiTheme="majorHAnsi" w:cstheme="majorHAnsi"/>
                <w:spacing w:val="6"/>
                <w:sz w:val="26"/>
                <w:szCs w:val="26"/>
              </w:rPr>
            </w:pPr>
            <w:r w:rsidRPr="00877D70">
              <w:rPr>
                <w:rFonts w:asciiTheme="majorHAnsi" w:hAnsiTheme="majorHAnsi" w:cstheme="majorHAnsi"/>
                <w:spacing w:val="6"/>
                <w:sz w:val="26"/>
                <w:szCs w:val="26"/>
              </w:rPr>
              <w:t xml:space="preserve">Xã </w:t>
            </w:r>
            <w:r w:rsidR="006D3FF7" w:rsidRPr="00877D70">
              <w:rPr>
                <w:rFonts w:asciiTheme="majorHAnsi" w:hAnsiTheme="majorHAnsi" w:cstheme="majorHAnsi"/>
                <w:spacing w:val="6"/>
                <w:sz w:val="26"/>
                <w:szCs w:val="26"/>
              </w:rPr>
              <w:t>Đam Rông 1,</w:t>
            </w:r>
            <w:r w:rsidRPr="00877D70">
              <w:rPr>
                <w:rFonts w:asciiTheme="majorHAnsi" w:hAnsiTheme="majorHAnsi" w:cstheme="majorHAnsi"/>
                <w:spacing w:val="6"/>
                <w:sz w:val="26"/>
                <w:szCs w:val="26"/>
              </w:rPr>
              <w:t xml:space="preserve"> </w:t>
            </w:r>
            <w:r w:rsidR="006D3FF7" w:rsidRPr="00877D70">
              <w:rPr>
                <w:rFonts w:asciiTheme="majorHAnsi" w:hAnsiTheme="majorHAnsi" w:cstheme="majorHAnsi"/>
                <w:iCs/>
                <w:spacing w:val="6"/>
                <w:sz w:val="26"/>
                <w:szCs w:val="26"/>
              </w:rPr>
              <w:t>khu Tây Sơn xã Liêng Srônh (cũ)</w:t>
            </w:r>
          </w:p>
        </w:tc>
      </w:tr>
      <w:tr w:rsidR="006D3FF7" w:rsidRPr="00180965" w14:paraId="6793642C" w14:textId="77777777" w:rsidTr="00BD6CF5">
        <w:trPr>
          <w:trHeight w:val="698"/>
        </w:trPr>
        <w:tc>
          <w:tcPr>
            <w:tcW w:w="738" w:type="dxa"/>
            <w:vAlign w:val="center"/>
          </w:tcPr>
          <w:p w14:paraId="59761ABC" w14:textId="031D3F60"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28</w:t>
            </w:r>
          </w:p>
        </w:tc>
        <w:tc>
          <w:tcPr>
            <w:tcW w:w="4366" w:type="dxa"/>
            <w:vAlign w:val="center"/>
          </w:tcPr>
          <w:p w14:paraId="22EC7524" w14:textId="594C69A2"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THPT Phan Đình Phùng - Đam Rông</w:t>
            </w:r>
          </w:p>
        </w:tc>
        <w:tc>
          <w:tcPr>
            <w:tcW w:w="5074" w:type="dxa"/>
            <w:vAlign w:val="center"/>
          </w:tcPr>
          <w:p w14:paraId="6456AD8F" w14:textId="35476317" w:rsidR="006D3FF7" w:rsidRPr="00180965" w:rsidRDefault="00703B8F"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Xã </w:t>
            </w:r>
            <w:r w:rsidR="006D3FF7" w:rsidRPr="00180965">
              <w:rPr>
                <w:rFonts w:asciiTheme="majorHAnsi" w:hAnsiTheme="majorHAnsi" w:cstheme="majorHAnsi"/>
                <w:sz w:val="26"/>
                <w:szCs w:val="26"/>
              </w:rPr>
              <w:t xml:space="preserve">Đam Rông 3 </w:t>
            </w:r>
            <w:r w:rsidR="006D3FF7" w:rsidRPr="00BD6CF5">
              <w:rPr>
                <w:rFonts w:asciiTheme="majorHAnsi" w:hAnsiTheme="majorHAnsi" w:cstheme="majorHAnsi"/>
                <w:i/>
                <w:iCs/>
                <w:sz w:val="26"/>
                <w:szCs w:val="26"/>
              </w:rPr>
              <w:t>(trừ các thôn 1, 2, 3, 4, 5, 6), tiểu khu 179 xã Liêng Srônh (cũ)</w:t>
            </w:r>
          </w:p>
        </w:tc>
      </w:tr>
      <w:tr w:rsidR="006D3FF7" w:rsidRPr="00180965" w14:paraId="1CC6F286" w14:textId="77777777" w:rsidTr="00BD6CF5">
        <w:trPr>
          <w:trHeight w:val="425"/>
        </w:trPr>
        <w:tc>
          <w:tcPr>
            <w:tcW w:w="738" w:type="dxa"/>
            <w:vAlign w:val="center"/>
          </w:tcPr>
          <w:p w14:paraId="1C76D184" w14:textId="03A903A2" w:rsidR="006D3FF7" w:rsidRPr="00180965" w:rsidRDefault="006D3FF7" w:rsidP="00EF36C0">
            <w:pPr>
              <w:jc w:val="center"/>
              <w:rPr>
                <w:rFonts w:asciiTheme="majorHAnsi" w:hAnsiTheme="majorHAnsi" w:cstheme="majorHAnsi"/>
                <w:sz w:val="26"/>
                <w:szCs w:val="26"/>
              </w:rPr>
            </w:pPr>
            <w:r w:rsidRPr="00180965">
              <w:rPr>
                <w:rFonts w:asciiTheme="majorHAnsi" w:hAnsiTheme="majorHAnsi" w:cstheme="majorHAnsi"/>
                <w:sz w:val="26"/>
                <w:szCs w:val="26"/>
              </w:rPr>
              <w:t>29</w:t>
            </w:r>
          </w:p>
        </w:tc>
        <w:tc>
          <w:tcPr>
            <w:tcW w:w="4366" w:type="dxa"/>
            <w:vAlign w:val="center"/>
          </w:tcPr>
          <w:p w14:paraId="15506D27" w14:textId="5AB328C5" w:rsidR="006D3FF7" w:rsidRPr="00180965" w:rsidRDefault="006D3FF7" w:rsidP="00EF36C0">
            <w:pPr>
              <w:jc w:val="both"/>
              <w:rPr>
                <w:rFonts w:asciiTheme="majorHAnsi" w:hAnsiTheme="majorHAnsi" w:cstheme="majorHAnsi"/>
                <w:sz w:val="26"/>
                <w:szCs w:val="26"/>
              </w:rPr>
            </w:pPr>
            <w:r w:rsidRPr="00180965">
              <w:rPr>
                <w:rFonts w:asciiTheme="majorHAnsi" w:hAnsiTheme="majorHAnsi" w:cstheme="majorHAnsi"/>
                <w:sz w:val="26"/>
                <w:szCs w:val="26"/>
              </w:rPr>
              <w:t>THCS&amp;THPT Võ Nguyên Giáp</w:t>
            </w:r>
          </w:p>
        </w:tc>
        <w:tc>
          <w:tcPr>
            <w:tcW w:w="5074" w:type="dxa"/>
            <w:vAlign w:val="center"/>
          </w:tcPr>
          <w:p w14:paraId="49782D7C" w14:textId="70FA6735" w:rsidR="006D3FF7" w:rsidRPr="00180965" w:rsidRDefault="00BD6CF5" w:rsidP="00EF36C0">
            <w:pPr>
              <w:jc w:val="both"/>
              <w:rPr>
                <w:rFonts w:asciiTheme="majorHAnsi" w:hAnsiTheme="majorHAnsi" w:cstheme="majorHAnsi"/>
                <w:sz w:val="26"/>
                <w:szCs w:val="26"/>
              </w:rPr>
            </w:pPr>
            <w:r w:rsidRPr="00180965">
              <w:rPr>
                <w:rFonts w:asciiTheme="majorHAnsi" w:hAnsiTheme="majorHAnsi" w:cstheme="majorHAnsi"/>
                <w:sz w:val="26"/>
                <w:szCs w:val="26"/>
              </w:rPr>
              <w:t xml:space="preserve">Xã </w:t>
            </w:r>
            <w:r w:rsidR="006D3FF7" w:rsidRPr="00180965">
              <w:rPr>
                <w:rFonts w:asciiTheme="majorHAnsi" w:hAnsiTheme="majorHAnsi" w:cstheme="majorHAnsi"/>
                <w:sz w:val="26"/>
                <w:szCs w:val="26"/>
              </w:rPr>
              <w:t>Đam Rông 2 (</w:t>
            </w:r>
            <w:r w:rsidR="006D3FF7" w:rsidRPr="00180965">
              <w:rPr>
                <w:rFonts w:asciiTheme="majorHAnsi" w:hAnsiTheme="majorHAnsi" w:cstheme="majorHAnsi"/>
                <w:i/>
                <w:iCs/>
                <w:sz w:val="26"/>
                <w:szCs w:val="26"/>
              </w:rPr>
              <w:t>trừ thôn 5</w:t>
            </w:r>
            <w:r w:rsidR="006D3FF7" w:rsidRPr="00180965">
              <w:rPr>
                <w:rFonts w:asciiTheme="majorHAnsi" w:hAnsiTheme="majorHAnsi" w:cstheme="majorHAnsi"/>
                <w:sz w:val="26"/>
                <w:szCs w:val="26"/>
              </w:rPr>
              <w:t>)</w:t>
            </w:r>
          </w:p>
        </w:tc>
      </w:tr>
      <w:tr w:rsidR="006D3FF7" w:rsidRPr="00180965" w14:paraId="08D548D2" w14:textId="77777777" w:rsidTr="00BD6CF5">
        <w:trPr>
          <w:trHeight w:val="686"/>
        </w:trPr>
        <w:tc>
          <w:tcPr>
            <w:tcW w:w="738" w:type="dxa"/>
            <w:vAlign w:val="center"/>
          </w:tcPr>
          <w:p w14:paraId="6A954768" w14:textId="4D6B54A5" w:rsidR="006D3FF7" w:rsidRPr="001C7474" w:rsidRDefault="006D3FF7" w:rsidP="00EF36C0">
            <w:pPr>
              <w:jc w:val="center"/>
              <w:rPr>
                <w:rFonts w:asciiTheme="majorHAnsi" w:hAnsiTheme="majorHAnsi" w:cstheme="majorHAnsi"/>
                <w:sz w:val="26"/>
                <w:szCs w:val="26"/>
              </w:rPr>
            </w:pPr>
            <w:r w:rsidRPr="001C7474">
              <w:rPr>
                <w:rFonts w:asciiTheme="majorHAnsi" w:hAnsiTheme="majorHAnsi" w:cstheme="majorHAnsi"/>
                <w:sz w:val="26"/>
                <w:szCs w:val="26"/>
              </w:rPr>
              <w:t>30</w:t>
            </w:r>
          </w:p>
        </w:tc>
        <w:tc>
          <w:tcPr>
            <w:tcW w:w="4366" w:type="dxa"/>
            <w:vAlign w:val="center"/>
          </w:tcPr>
          <w:p w14:paraId="7BE14688" w14:textId="358973E1" w:rsidR="006D3FF7" w:rsidRPr="001C7474" w:rsidRDefault="006D3FF7" w:rsidP="00EF36C0">
            <w:pPr>
              <w:jc w:val="both"/>
              <w:rPr>
                <w:rFonts w:asciiTheme="majorHAnsi" w:hAnsiTheme="majorHAnsi" w:cstheme="majorHAnsi"/>
                <w:sz w:val="26"/>
                <w:szCs w:val="26"/>
              </w:rPr>
            </w:pPr>
            <w:r w:rsidRPr="001C7474">
              <w:rPr>
                <w:rFonts w:asciiTheme="majorHAnsi" w:hAnsiTheme="majorHAnsi" w:cstheme="majorHAnsi"/>
                <w:sz w:val="26"/>
                <w:szCs w:val="26"/>
              </w:rPr>
              <w:t>THCS&amp;THPT Xuân Trường</w:t>
            </w:r>
          </w:p>
        </w:tc>
        <w:tc>
          <w:tcPr>
            <w:tcW w:w="5074" w:type="dxa"/>
            <w:vAlign w:val="center"/>
          </w:tcPr>
          <w:p w14:paraId="0C5BC2E0" w14:textId="49E32744" w:rsidR="006D3FF7" w:rsidRPr="001C7474" w:rsidRDefault="006D3FF7" w:rsidP="00EF36C0">
            <w:pPr>
              <w:jc w:val="both"/>
              <w:rPr>
                <w:rFonts w:asciiTheme="majorHAnsi" w:hAnsiTheme="majorHAnsi" w:cstheme="majorHAnsi"/>
                <w:sz w:val="26"/>
                <w:szCs w:val="26"/>
              </w:rPr>
            </w:pPr>
            <w:r w:rsidRPr="001C7474">
              <w:rPr>
                <w:rFonts w:ascii="Times New Roman" w:hAnsi="Times New Roman"/>
                <w:color w:val="212529"/>
                <w:sz w:val="26"/>
                <w:szCs w:val="26"/>
                <w:lang w:eastAsia="vi-VN"/>
              </w:rPr>
              <w:t>Học sinh tốt nghiệp THCS năm học 2025 - 2026 tại Trường THCS&amp;THPT Xuân Trường</w:t>
            </w:r>
          </w:p>
        </w:tc>
      </w:tr>
      <w:tr w:rsidR="006D3FF7" w:rsidRPr="00180965" w14:paraId="2CC57A72" w14:textId="77777777" w:rsidTr="00BD6CF5">
        <w:trPr>
          <w:trHeight w:val="710"/>
        </w:trPr>
        <w:tc>
          <w:tcPr>
            <w:tcW w:w="738" w:type="dxa"/>
            <w:vAlign w:val="center"/>
          </w:tcPr>
          <w:p w14:paraId="1AD90481" w14:textId="3FD05310" w:rsidR="006D3FF7" w:rsidRPr="001C7474" w:rsidRDefault="006D3FF7" w:rsidP="00EF36C0">
            <w:pPr>
              <w:jc w:val="center"/>
              <w:rPr>
                <w:rFonts w:asciiTheme="majorHAnsi" w:hAnsiTheme="majorHAnsi" w:cstheme="majorHAnsi"/>
                <w:sz w:val="26"/>
                <w:szCs w:val="26"/>
              </w:rPr>
            </w:pPr>
            <w:r w:rsidRPr="001C7474">
              <w:rPr>
                <w:rFonts w:asciiTheme="majorHAnsi" w:hAnsiTheme="majorHAnsi" w:cstheme="majorHAnsi"/>
                <w:sz w:val="26"/>
                <w:szCs w:val="26"/>
              </w:rPr>
              <w:t>31</w:t>
            </w:r>
          </w:p>
        </w:tc>
        <w:tc>
          <w:tcPr>
            <w:tcW w:w="4366" w:type="dxa"/>
            <w:vAlign w:val="center"/>
          </w:tcPr>
          <w:p w14:paraId="128E85A2" w14:textId="7570F989" w:rsidR="006D3FF7" w:rsidRPr="001C7474" w:rsidRDefault="006D3FF7" w:rsidP="00EF36C0">
            <w:pPr>
              <w:jc w:val="both"/>
              <w:rPr>
                <w:rFonts w:asciiTheme="majorHAnsi" w:hAnsiTheme="majorHAnsi" w:cstheme="majorHAnsi"/>
                <w:sz w:val="26"/>
                <w:szCs w:val="26"/>
              </w:rPr>
            </w:pPr>
            <w:r w:rsidRPr="001C7474">
              <w:rPr>
                <w:rFonts w:asciiTheme="majorHAnsi" w:hAnsiTheme="majorHAnsi" w:cstheme="majorHAnsi"/>
                <w:sz w:val="26"/>
                <w:szCs w:val="26"/>
              </w:rPr>
              <w:t>THCS&amp;THPT Tà Nung</w:t>
            </w:r>
          </w:p>
        </w:tc>
        <w:tc>
          <w:tcPr>
            <w:tcW w:w="5074" w:type="dxa"/>
            <w:vAlign w:val="center"/>
          </w:tcPr>
          <w:p w14:paraId="00A9573F" w14:textId="4DFE2D0C" w:rsidR="006D3FF7" w:rsidRPr="001C7474" w:rsidRDefault="006D3FF7" w:rsidP="00EF36C0">
            <w:pPr>
              <w:jc w:val="both"/>
              <w:rPr>
                <w:rFonts w:asciiTheme="majorHAnsi" w:hAnsiTheme="majorHAnsi" w:cstheme="majorHAnsi"/>
                <w:sz w:val="26"/>
                <w:szCs w:val="26"/>
              </w:rPr>
            </w:pPr>
            <w:r w:rsidRPr="001C7474">
              <w:rPr>
                <w:rFonts w:ascii="Times New Roman" w:hAnsi="Times New Roman"/>
                <w:color w:val="212529"/>
                <w:sz w:val="26"/>
                <w:szCs w:val="26"/>
                <w:lang w:eastAsia="vi-VN"/>
              </w:rPr>
              <w:t>Học sinh tốt nghiệp THCS năm học 2025 - 2026 tại Trường THCS&amp;THPT Tà Nung</w:t>
            </w:r>
          </w:p>
        </w:tc>
      </w:tr>
      <w:tr w:rsidR="006D3FF7" w:rsidRPr="00180965" w14:paraId="7D24CDA3" w14:textId="77777777" w:rsidTr="00BD6CF5">
        <w:trPr>
          <w:trHeight w:val="976"/>
        </w:trPr>
        <w:tc>
          <w:tcPr>
            <w:tcW w:w="738" w:type="dxa"/>
            <w:vAlign w:val="center"/>
          </w:tcPr>
          <w:p w14:paraId="6687A791" w14:textId="54B81494" w:rsidR="006D3FF7" w:rsidRPr="001C7474" w:rsidRDefault="006D3FF7" w:rsidP="00EF36C0">
            <w:pPr>
              <w:jc w:val="center"/>
              <w:rPr>
                <w:rFonts w:asciiTheme="majorHAnsi" w:hAnsiTheme="majorHAnsi" w:cstheme="majorHAnsi"/>
                <w:sz w:val="26"/>
                <w:szCs w:val="26"/>
              </w:rPr>
            </w:pPr>
            <w:r w:rsidRPr="001C7474">
              <w:rPr>
                <w:rFonts w:asciiTheme="majorHAnsi" w:hAnsiTheme="majorHAnsi" w:cstheme="majorHAnsi"/>
                <w:sz w:val="26"/>
                <w:szCs w:val="26"/>
              </w:rPr>
              <w:t>32</w:t>
            </w:r>
          </w:p>
        </w:tc>
        <w:tc>
          <w:tcPr>
            <w:tcW w:w="4366" w:type="dxa"/>
            <w:vAlign w:val="center"/>
          </w:tcPr>
          <w:p w14:paraId="7D3452FE" w14:textId="49C1DFE0" w:rsidR="006D3FF7" w:rsidRPr="001C7474" w:rsidRDefault="006D3FF7" w:rsidP="00EF36C0">
            <w:pPr>
              <w:jc w:val="both"/>
              <w:rPr>
                <w:rFonts w:asciiTheme="majorHAnsi" w:hAnsiTheme="majorHAnsi" w:cstheme="majorHAnsi"/>
                <w:sz w:val="26"/>
                <w:szCs w:val="26"/>
              </w:rPr>
            </w:pPr>
            <w:r w:rsidRPr="001C7474">
              <w:rPr>
                <w:rFonts w:asciiTheme="majorHAnsi" w:hAnsiTheme="majorHAnsi" w:cstheme="majorHAnsi"/>
                <w:sz w:val="26"/>
                <w:szCs w:val="26"/>
              </w:rPr>
              <w:t>THPT Cát Tiên</w:t>
            </w:r>
          </w:p>
        </w:tc>
        <w:tc>
          <w:tcPr>
            <w:tcW w:w="5074" w:type="dxa"/>
            <w:vAlign w:val="center"/>
          </w:tcPr>
          <w:p w14:paraId="5B60DB00" w14:textId="7011DC94" w:rsidR="006D3FF7" w:rsidRPr="001C7474" w:rsidRDefault="006D3FF7" w:rsidP="00EF36C0">
            <w:pPr>
              <w:jc w:val="both"/>
              <w:rPr>
                <w:rFonts w:asciiTheme="majorHAnsi" w:hAnsiTheme="majorHAnsi" w:cstheme="majorHAnsi"/>
                <w:sz w:val="26"/>
                <w:szCs w:val="26"/>
              </w:rPr>
            </w:pPr>
            <w:r w:rsidRPr="001C7474">
              <w:rPr>
                <w:rFonts w:ascii="Times New Roman" w:hAnsi="Times New Roman"/>
                <w:sz w:val="26"/>
                <w:szCs w:val="26"/>
              </w:rPr>
              <w:t>Học sinh tốt nghiệp THCS năm học 2025 - 2026 tại các trường</w:t>
            </w:r>
            <w:r w:rsidR="00653CD5">
              <w:rPr>
                <w:rFonts w:ascii="Times New Roman" w:hAnsi="Times New Roman"/>
                <w:sz w:val="26"/>
                <w:szCs w:val="26"/>
              </w:rPr>
              <w:t>:</w:t>
            </w:r>
            <w:r w:rsidRPr="001C7474">
              <w:rPr>
                <w:rFonts w:ascii="Times New Roman" w:hAnsi="Times New Roman"/>
                <w:sz w:val="26"/>
                <w:szCs w:val="26"/>
              </w:rPr>
              <w:t xml:space="preserve"> THCS Đồng Nai, THCS Quảng Ngãi</w:t>
            </w:r>
          </w:p>
        </w:tc>
      </w:tr>
      <w:tr w:rsidR="006D3FF7" w:rsidRPr="00180965" w14:paraId="0270CF46" w14:textId="77777777" w:rsidTr="00C111F8">
        <w:trPr>
          <w:trHeight w:val="930"/>
        </w:trPr>
        <w:tc>
          <w:tcPr>
            <w:tcW w:w="738" w:type="dxa"/>
            <w:vAlign w:val="center"/>
          </w:tcPr>
          <w:p w14:paraId="38A64BB5" w14:textId="52EC658E" w:rsidR="006D3FF7" w:rsidRPr="001C7474" w:rsidRDefault="006D3FF7" w:rsidP="00EF36C0">
            <w:pPr>
              <w:jc w:val="center"/>
              <w:rPr>
                <w:rFonts w:asciiTheme="majorHAnsi" w:hAnsiTheme="majorHAnsi" w:cstheme="majorHAnsi"/>
                <w:sz w:val="26"/>
                <w:szCs w:val="26"/>
              </w:rPr>
            </w:pPr>
            <w:r w:rsidRPr="001C7474">
              <w:rPr>
                <w:rFonts w:asciiTheme="majorHAnsi" w:hAnsiTheme="majorHAnsi" w:cstheme="majorHAnsi"/>
                <w:sz w:val="26"/>
                <w:szCs w:val="26"/>
              </w:rPr>
              <w:t>33</w:t>
            </w:r>
          </w:p>
        </w:tc>
        <w:tc>
          <w:tcPr>
            <w:tcW w:w="4366" w:type="dxa"/>
            <w:vAlign w:val="center"/>
          </w:tcPr>
          <w:p w14:paraId="5EB335E5" w14:textId="31DBA185" w:rsidR="006D3FF7" w:rsidRPr="001C7474" w:rsidRDefault="006D3FF7" w:rsidP="006D3FF7">
            <w:pPr>
              <w:ind w:left="-140" w:right="-106"/>
              <w:jc w:val="both"/>
              <w:rPr>
                <w:rFonts w:asciiTheme="majorHAnsi" w:hAnsiTheme="majorHAnsi" w:cstheme="majorHAnsi"/>
                <w:sz w:val="26"/>
                <w:szCs w:val="26"/>
              </w:rPr>
            </w:pPr>
            <w:r w:rsidRPr="001C7474">
              <w:rPr>
                <w:rFonts w:asciiTheme="majorHAnsi" w:hAnsiTheme="majorHAnsi" w:cstheme="majorHAnsi"/>
                <w:sz w:val="26"/>
                <w:szCs w:val="26"/>
              </w:rPr>
              <w:t xml:space="preserve">THPT Quang Trung </w:t>
            </w:r>
            <w:r w:rsidR="00F30E49">
              <w:rPr>
                <w:rFonts w:asciiTheme="majorHAnsi" w:hAnsiTheme="majorHAnsi" w:cstheme="majorHAnsi"/>
                <w:sz w:val="26"/>
                <w:szCs w:val="26"/>
              </w:rPr>
              <w:t>-</w:t>
            </w:r>
            <w:r w:rsidRPr="001C7474">
              <w:rPr>
                <w:rFonts w:asciiTheme="majorHAnsi" w:hAnsiTheme="majorHAnsi" w:cstheme="majorHAnsi"/>
                <w:sz w:val="26"/>
                <w:szCs w:val="26"/>
              </w:rPr>
              <w:t xml:space="preserve"> Cát Tiên</w:t>
            </w:r>
          </w:p>
        </w:tc>
        <w:tc>
          <w:tcPr>
            <w:tcW w:w="5074" w:type="dxa"/>
            <w:vAlign w:val="center"/>
          </w:tcPr>
          <w:p w14:paraId="1C27758D" w14:textId="68CDDA67" w:rsidR="006D3FF7" w:rsidRPr="001C7474" w:rsidRDefault="006D3FF7" w:rsidP="00EF36C0">
            <w:pPr>
              <w:jc w:val="both"/>
              <w:rPr>
                <w:rFonts w:asciiTheme="majorHAnsi" w:hAnsiTheme="majorHAnsi" w:cstheme="majorHAnsi"/>
                <w:sz w:val="26"/>
                <w:szCs w:val="26"/>
              </w:rPr>
            </w:pPr>
            <w:r w:rsidRPr="001C7474">
              <w:rPr>
                <w:rFonts w:ascii="Times New Roman" w:hAnsi="Times New Roman"/>
                <w:sz w:val="26"/>
                <w:szCs w:val="26"/>
              </w:rPr>
              <w:t>Học sinh tốt nghiệp THCS năm học 2025 - 2026 tại các trường</w:t>
            </w:r>
            <w:r w:rsidR="00653CD5">
              <w:rPr>
                <w:rFonts w:ascii="Times New Roman" w:hAnsi="Times New Roman"/>
                <w:sz w:val="26"/>
                <w:szCs w:val="26"/>
              </w:rPr>
              <w:t xml:space="preserve">: </w:t>
            </w:r>
            <w:r w:rsidRPr="001C7474">
              <w:rPr>
                <w:rFonts w:ascii="Times New Roman" w:hAnsi="Times New Roman"/>
                <w:sz w:val="26"/>
                <w:szCs w:val="26"/>
              </w:rPr>
              <w:t>THCS Phước Cát, THCS Phước Cát 2</w:t>
            </w:r>
          </w:p>
        </w:tc>
      </w:tr>
      <w:tr w:rsidR="006D3FF7" w:rsidRPr="00180965" w14:paraId="1ED36627" w14:textId="77777777" w:rsidTr="00C111F8">
        <w:trPr>
          <w:trHeight w:val="1014"/>
        </w:trPr>
        <w:tc>
          <w:tcPr>
            <w:tcW w:w="738" w:type="dxa"/>
            <w:vAlign w:val="center"/>
          </w:tcPr>
          <w:p w14:paraId="5A46633F" w14:textId="4A1BB558" w:rsidR="006D3FF7" w:rsidRPr="001C7474" w:rsidRDefault="006D3FF7" w:rsidP="00EF36C0">
            <w:pPr>
              <w:jc w:val="center"/>
              <w:rPr>
                <w:rFonts w:asciiTheme="majorHAnsi" w:hAnsiTheme="majorHAnsi" w:cstheme="majorHAnsi"/>
                <w:sz w:val="26"/>
                <w:szCs w:val="26"/>
              </w:rPr>
            </w:pPr>
            <w:r w:rsidRPr="001C7474">
              <w:rPr>
                <w:rFonts w:asciiTheme="majorHAnsi" w:hAnsiTheme="majorHAnsi" w:cstheme="majorHAnsi"/>
                <w:sz w:val="26"/>
                <w:szCs w:val="26"/>
              </w:rPr>
              <w:t>34</w:t>
            </w:r>
          </w:p>
        </w:tc>
        <w:tc>
          <w:tcPr>
            <w:tcW w:w="4366" w:type="dxa"/>
            <w:vAlign w:val="center"/>
          </w:tcPr>
          <w:p w14:paraId="595A4851" w14:textId="414F996A" w:rsidR="006D3FF7" w:rsidRPr="001C7474" w:rsidRDefault="006D3FF7" w:rsidP="00EF36C0">
            <w:pPr>
              <w:jc w:val="both"/>
              <w:rPr>
                <w:rFonts w:asciiTheme="majorHAnsi" w:hAnsiTheme="majorHAnsi" w:cstheme="majorHAnsi"/>
                <w:sz w:val="26"/>
                <w:szCs w:val="26"/>
              </w:rPr>
            </w:pPr>
            <w:r w:rsidRPr="001C7474">
              <w:rPr>
                <w:rFonts w:asciiTheme="majorHAnsi" w:hAnsiTheme="majorHAnsi" w:cstheme="majorHAnsi"/>
                <w:sz w:val="26"/>
                <w:szCs w:val="26"/>
              </w:rPr>
              <w:t>THPT Gia Viễn</w:t>
            </w:r>
          </w:p>
        </w:tc>
        <w:tc>
          <w:tcPr>
            <w:tcW w:w="5074" w:type="dxa"/>
            <w:vAlign w:val="center"/>
          </w:tcPr>
          <w:p w14:paraId="779542DC" w14:textId="6D3EC8F1" w:rsidR="006D3FF7" w:rsidRPr="001C7474" w:rsidRDefault="006D3FF7" w:rsidP="00EF36C0">
            <w:pPr>
              <w:jc w:val="both"/>
              <w:rPr>
                <w:rFonts w:asciiTheme="majorHAnsi" w:hAnsiTheme="majorHAnsi" w:cstheme="majorHAnsi"/>
                <w:sz w:val="26"/>
                <w:szCs w:val="26"/>
              </w:rPr>
            </w:pPr>
            <w:r w:rsidRPr="001C7474">
              <w:rPr>
                <w:rFonts w:ascii="Times New Roman" w:hAnsi="Times New Roman"/>
                <w:sz w:val="26"/>
                <w:szCs w:val="26"/>
              </w:rPr>
              <w:t>Học sinh tốt nghiệp THCS năm học 2025 - 2026 tại các trường</w:t>
            </w:r>
            <w:r w:rsidR="00653CD5">
              <w:rPr>
                <w:rFonts w:ascii="Times New Roman" w:hAnsi="Times New Roman"/>
                <w:sz w:val="26"/>
                <w:szCs w:val="26"/>
              </w:rPr>
              <w:t xml:space="preserve">: </w:t>
            </w:r>
            <w:r w:rsidRPr="001C7474">
              <w:rPr>
                <w:rFonts w:ascii="Times New Roman" w:hAnsi="Times New Roman"/>
                <w:sz w:val="26"/>
                <w:szCs w:val="26"/>
              </w:rPr>
              <w:t>THCS Gia Viễn, THCS Tiên Hoàng, TH&amp;THCS Đồng Nai Thượng</w:t>
            </w:r>
          </w:p>
        </w:tc>
      </w:tr>
      <w:tr w:rsidR="006D3FF7" w:rsidRPr="00180965" w14:paraId="5D14917D" w14:textId="77777777" w:rsidTr="00C111F8">
        <w:trPr>
          <w:trHeight w:val="1665"/>
        </w:trPr>
        <w:tc>
          <w:tcPr>
            <w:tcW w:w="738" w:type="dxa"/>
            <w:vAlign w:val="center"/>
          </w:tcPr>
          <w:p w14:paraId="4092BB2B" w14:textId="349ACDF7" w:rsidR="006D3FF7" w:rsidRPr="001C7474" w:rsidRDefault="006D3FF7" w:rsidP="000105CD">
            <w:pPr>
              <w:jc w:val="center"/>
              <w:rPr>
                <w:rFonts w:asciiTheme="majorHAnsi" w:hAnsiTheme="majorHAnsi" w:cstheme="majorHAnsi"/>
                <w:sz w:val="26"/>
                <w:szCs w:val="26"/>
              </w:rPr>
            </w:pPr>
            <w:r>
              <w:rPr>
                <w:rFonts w:asciiTheme="majorHAnsi" w:hAnsiTheme="majorHAnsi" w:cstheme="majorHAnsi"/>
                <w:sz w:val="26"/>
                <w:szCs w:val="26"/>
              </w:rPr>
              <w:t>35</w:t>
            </w:r>
          </w:p>
        </w:tc>
        <w:tc>
          <w:tcPr>
            <w:tcW w:w="4366" w:type="dxa"/>
            <w:vAlign w:val="center"/>
          </w:tcPr>
          <w:p w14:paraId="58232F38" w14:textId="4B5D8CE1" w:rsidR="006D3FF7" w:rsidRPr="006D3FF7" w:rsidRDefault="006D3FF7" w:rsidP="000105CD">
            <w:pPr>
              <w:jc w:val="both"/>
              <w:rPr>
                <w:rFonts w:asciiTheme="majorHAnsi" w:hAnsiTheme="majorHAnsi" w:cstheme="majorHAnsi"/>
                <w:position w:val="-4"/>
                <w:sz w:val="26"/>
                <w:szCs w:val="26"/>
              </w:rPr>
            </w:pPr>
            <w:r w:rsidRPr="006D3FF7">
              <w:rPr>
                <w:rFonts w:asciiTheme="majorHAnsi" w:hAnsiTheme="majorHAnsi" w:cstheme="majorHAnsi"/>
                <w:position w:val="-4"/>
                <w:sz w:val="26"/>
                <w:szCs w:val="26"/>
              </w:rPr>
              <w:t>THPT THPT Lương Thế Vinh</w:t>
            </w:r>
            <w:r>
              <w:rPr>
                <w:rFonts w:asciiTheme="majorHAnsi" w:hAnsiTheme="majorHAnsi" w:cstheme="majorHAnsi"/>
                <w:position w:val="-4"/>
                <w:sz w:val="26"/>
                <w:szCs w:val="26"/>
              </w:rPr>
              <w:t xml:space="preserve"> </w:t>
            </w:r>
            <w:r w:rsidRPr="006D3FF7">
              <w:rPr>
                <w:rFonts w:asciiTheme="majorHAnsi" w:hAnsiTheme="majorHAnsi" w:cstheme="majorHAnsi"/>
                <w:position w:val="-4"/>
                <w:sz w:val="26"/>
                <w:szCs w:val="26"/>
              </w:rPr>
              <w:t>-</w:t>
            </w:r>
            <w:r>
              <w:rPr>
                <w:rFonts w:asciiTheme="majorHAnsi" w:hAnsiTheme="majorHAnsi" w:cstheme="majorHAnsi"/>
                <w:position w:val="-4"/>
                <w:sz w:val="26"/>
                <w:szCs w:val="26"/>
              </w:rPr>
              <w:t xml:space="preserve"> </w:t>
            </w:r>
            <w:r w:rsidRPr="006D3FF7">
              <w:rPr>
                <w:rFonts w:asciiTheme="majorHAnsi" w:hAnsiTheme="majorHAnsi" w:cstheme="majorHAnsi"/>
                <w:position w:val="-4"/>
                <w:sz w:val="26"/>
                <w:szCs w:val="26"/>
              </w:rPr>
              <w:t>Đức Trọng</w:t>
            </w:r>
          </w:p>
        </w:tc>
        <w:tc>
          <w:tcPr>
            <w:tcW w:w="5074" w:type="dxa"/>
            <w:vAlign w:val="center"/>
          </w:tcPr>
          <w:p w14:paraId="58D765F0" w14:textId="3CB86C7B" w:rsidR="006D3FF7" w:rsidRPr="001C7474" w:rsidRDefault="00653CD5" w:rsidP="000105CD">
            <w:pPr>
              <w:jc w:val="both"/>
              <w:rPr>
                <w:rFonts w:ascii="Times New Roman" w:hAnsi="Times New Roman"/>
                <w:sz w:val="26"/>
                <w:szCs w:val="26"/>
              </w:rPr>
            </w:pPr>
            <w:r>
              <w:rPr>
                <w:rFonts w:ascii="Times New Roman" w:hAnsi="Times New Roman"/>
                <w:sz w:val="26"/>
                <w:szCs w:val="26"/>
              </w:rPr>
              <w:t xml:space="preserve">Các </w:t>
            </w:r>
            <w:r w:rsidRPr="00D1345D">
              <w:rPr>
                <w:rFonts w:ascii="Times New Roman" w:hAnsi="Times New Roman"/>
                <w:spacing w:val="2"/>
                <w:sz w:val="26"/>
                <w:szCs w:val="26"/>
              </w:rPr>
              <w:t>t</w:t>
            </w:r>
            <w:r w:rsidR="006D3FF7" w:rsidRPr="00D1345D">
              <w:rPr>
                <w:rFonts w:ascii="Times New Roman" w:hAnsi="Times New Roman"/>
                <w:spacing w:val="2"/>
                <w:sz w:val="26"/>
                <w:szCs w:val="26"/>
              </w:rPr>
              <w:t>hôn</w:t>
            </w:r>
            <w:r w:rsidRPr="00D1345D">
              <w:rPr>
                <w:rFonts w:ascii="Times New Roman" w:hAnsi="Times New Roman"/>
                <w:spacing w:val="2"/>
                <w:sz w:val="26"/>
                <w:szCs w:val="26"/>
              </w:rPr>
              <w:t>:</w:t>
            </w:r>
            <w:r w:rsidR="006D3FF7" w:rsidRPr="00D1345D">
              <w:rPr>
                <w:rFonts w:ascii="Times New Roman" w:hAnsi="Times New Roman"/>
                <w:spacing w:val="2"/>
                <w:sz w:val="26"/>
                <w:szCs w:val="26"/>
              </w:rPr>
              <w:t xml:space="preserve"> 12</w:t>
            </w:r>
            <w:r w:rsidRPr="00D1345D">
              <w:rPr>
                <w:rFonts w:ascii="Times New Roman" w:hAnsi="Times New Roman"/>
                <w:spacing w:val="2"/>
                <w:sz w:val="26"/>
                <w:szCs w:val="26"/>
              </w:rPr>
              <w:t xml:space="preserve">, </w:t>
            </w:r>
            <w:r w:rsidR="006D3FF7" w:rsidRPr="00D1345D">
              <w:rPr>
                <w:rFonts w:ascii="Times New Roman" w:hAnsi="Times New Roman"/>
                <w:spacing w:val="2"/>
                <w:sz w:val="26"/>
                <w:szCs w:val="26"/>
              </w:rPr>
              <w:t>14</w:t>
            </w:r>
            <w:r w:rsidRPr="00D1345D">
              <w:rPr>
                <w:rFonts w:ascii="Times New Roman" w:hAnsi="Times New Roman"/>
                <w:spacing w:val="2"/>
                <w:sz w:val="26"/>
                <w:szCs w:val="26"/>
              </w:rPr>
              <w:t xml:space="preserve">, </w:t>
            </w:r>
            <w:r w:rsidR="006D3FF7" w:rsidRPr="00D1345D">
              <w:rPr>
                <w:rFonts w:ascii="Times New Roman" w:hAnsi="Times New Roman"/>
                <w:spacing w:val="2"/>
                <w:sz w:val="26"/>
                <w:szCs w:val="26"/>
              </w:rPr>
              <w:t>16</w:t>
            </w:r>
            <w:r w:rsidRPr="00D1345D">
              <w:rPr>
                <w:rFonts w:ascii="Times New Roman" w:hAnsi="Times New Roman"/>
                <w:spacing w:val="2"/>
                <w:sz w:val="26"/>
                <w:szCs w:val="26"/>
              </w:rPr>
              <w:t xml:space="preserve">, </w:t>
            </w:r>
            <w:r w:rsidR="006D3FF7" w:rsidRPr="00D1345D">
              <w:rPr>
                <w:rFonts w:ascii="Times New Roman" w:hAnsi="Times New Roman"/>
                <w:spacing w:val="2"/>
                <w:sz w:val="26"/>
                <w:szCs w:val="26"/>
              </w:rPr>
              <w:t>18</w:t>
            </w:r>
            <w:r w:rsidRPr="00D1345D">
              <w:rPr>
                <w:rFonts w:ascii="Times New Roman" w:hAnsi="Times New Roman"/>
                <w:spacing w:val="2"/>
                <w:sz w:val="26"/>
                <w:szCs w:val="26"/>
              </w:rPr>
              <w:t>,</w:t>
            </w:r>
            <w:r w:rsidR="006D3FF7" w:rsidRPr="00D1345D">
              <w:rPr>
                <w:rFonts w:ascii="Times New Roman" w:hAnsi="Times New Roman"/>
                <w:spacing w:val="2"/>
                <w:sz w:val="26"/>
                <w:szCs w:val="26"/>
              </w:rPr>
              <w:t xml:space="preserve"> 26</w:t>
            </w:r>
            <w:r w:rsidRPr="00D1345D">
              <w:rPr>
                <w:rFonts w:ascii="Times New Roman" w:hAnsi="Times New Roman"/>
                <w:spacing w:val="2"/>
                <w:sz w:val="26"/>
                <w:szCs w:val="26"/>
              </w:rPr>
              <w:t xml:space="preserve">, 27, 28, 29, 30, 31, 32, 33, 34, </w:t>
            </w:r>
            <w:r w:rsidR="006D3FF7" w:rsidRPr="00D1345D">
              <w:rPr>
                <w:rFonts w:ascii="Times New Roman" w:hAnsi="Times New Roman"/>
                <w:spacing w:val="2"/>
                <w:sz w:val="26"/>
                <w:szCs w:val="26"/>
              </w:rPr>
              <w:t>Phú Lộc, Phú Hòa, Phú Thịnh,</w:t>
            </w:r>
            <w:r w:rsidRPr="00D1345D">
              <w:rPr>
                <w:rFonts w:ascii="Times New Roman" w:hAnsi="Times New Roman"/>
                <w:spacing w:val="2"/>
                <w:sz w:val="26"/>
                <w:szCs w:val="26"/>
              </w:rPr>
              <w:t xml:space="preserve"> </w:t>
            </w:r>
            <w:r w:rsidR="006D3FF7" w:rsidRPr="00D1345D">
              <w:rPr>
                <w:rFonts w:ascii="Times New Roman" w:hAnsi="Times New Roman"/>
                <w:spacing w:val="2"/>
                <w:sz w:val="26"/>
                <w:szCs w:val="26"/>
              </w:rPr>
              <w:t>Phú Trung, Pré,</w:t>
            </w:r>
            <w:r w:rsidRPr="00D1345D">
              <w:rPr>
                <w:rFonts w:ascii="Times New Roman" w:hAnsi="Times New Roman"/>
                <w:spacing w:val="2"/>
                <w:sz w:val="26"/>
                <w:szCs w:val="26"/>
              </w:rPr>
              <w:t xml:space="preserve"> </w:t>
            </w:r>
            <w:r w:rsidR="006D3FF7" w:rsidRPr="00D1345D">
              <w:rPr>
                <w:rFonts w:ascii="Times New Roman" w:hAnsi="Times New Roman"/>
                <w:spacing w:val="2"/>
                <w:sz w:val="26"/>
                <w:szCs w:val="26"/>
              </w:rPr>
              <w:t>K’Nai,</w:t>
            </w:r>
            <w:r w:rsidRPr="00D1345D">
              <w:rPr>
                <w:rFonts w:ascii="Times New Roman" w:hAnsi="Times New Roman"/>
                <w:spacing w:val="2"/>
                <w:sz w:val="26"/>
                <w:szCs w:val="26"/>
              </w:rPr>
              <w:t xml:space="preserve"> </w:t>
            </w:r>
            <w:r w:rsidR="006D3FF7" w:rsidRPr="00D1345D">
              <w:rPr>
                <w:rFonts w:ascii="Times New Roman" w:hAnsi="Times New Roman"/>
                <w:spacing w:val="2"/>
                <w:sz w:val="26"/>
                <w:szCs w:val="26"/>
              </w:rPr>
              <w:t>Lạc Lâm, Lạc Nghiệp thuộc xã Đức Trọng; thôn Nghĩa Hiệp thuộc xã Hiệp Thạnh</w:t>
            </w:r>
          </w:p>
        </w:tc>
      </w:tr>
      <w:tr w:rsidR="006D3FF7" w:rsidRPr="00180965" w14:paraId="2135EE55" w14:textId="77777777" w:rsidTr="00C111F8">
        <w:trPr>
          <w:trHeight w:val="1263"/>
        </w:trPr>
        <w:tc>
          <w:tcPr>
            <w:tcW w:w="738" w:type="dxa"/>
            <w:vAlign w:val="center"/>
          </w:tcPr>
          <w:p w14:paraId="6440D65A" w14:textId="6DDDA61B" w:rsidR="006D3FF7" w:rsidRPr="001C7474" w:rsidRDefault="006D3FF7" w:rsidP="000105CD">
            <w:pPr>
              <w:jc w:val="center"/>
              <w:rPr>
                <w:rFonts w:asciiTheme="majorHAnsi" w:hAnsiTheme="majorHAnsi" w:cstheme="majorHAnsi"/>
                <w:sz w:val="26"/>
                <w:szCs w:val="26"/>
              </w:rPr>
            </w:pPr>
            <w:r>
              <w:rPr>
                <w:rFonts w:asciiTheme="majorHAnsi" w:hAnsiTheme="majorHAnsi" w:cstheme="majorHAnsi"/>
                <w:sz w:val="26"/>
                <w:szCs w:val="26"/>
              </w:rPr>
              <w:t>36</w:t>
            </w:r>
          </w:p>
        </w:tc>
        <w:tc>
          <w:tcPr>
            <w:tcW w:w="4366" w:type="dxa"/>
            <w:vAlign w:val="center"/>
          </w:tcPr>
          <w:p w14:paraId="266C1609" w14:textId="36C6199A" w:rsidR="006D3FF7" w:rsidRPr="001C7474" w:rsidRDefault="006D3FF7" w:rsidP="000105CD">
            <w:pPr>
              <w:jc w:val="both"/>
              <w:rPr>
                <w:rFonts w:asciiTheme="majorHAnsi" w:hAnsiTheme="majorHAnsi" w:cstheme="majorHAnsi"/>
                <w:sz w:val="26"/>
                <w:szCs w:val="26"/>
              </w:rPr>
            </w:pPr>
            <w:r>
              <w:rPr>
                <w:rFonts w:asciiTheme="majorHAnsi" w:hAnsiTheme="majorHAnsi" w:cstheme="majorHAnsi"/>
                <w:sz w:val="26"/>
                <w:szCs w:val="26"/>
              </w:rPr>
              <w:t>THPT Đức Trọng</w:t>
            </w:r>
          </w:p>
        </w:tc>
        <w:tc>
          <w:tcPr>
            <w:tcW w:w="5074" w:type="dxa"/>
            <w:vAlign w:val="center"/>
          </w:tcPr>
          <w:p w14:paraId="1B961ADB" w14:textId="4659B18F" w:rsidR="006D3FF7" w:rsidRPr="001C7474" w:rsidRDefault="006D3FF7" w:rsidP="000105CD">
            <w:pPr>
              <w:jc w:val="both"/>
              <w:rPr>
                <w:rFonts w:ascii="Times New Roman" w:hAnsi="Times New Roman"/>
                <w:sz w:val="26"/>
                <w:szCs w:val="26"/>
              </w:rPr>
            </w:pPr>
            <w:r>
              <w:rPr>
                <w:rFonts w:ascii="Times New Roman" w:hAnsi="Times New Roman"/>
                <w:sz w:val="26"/>
                <w:szCs w:val="26"/>
              </w:rPr>
              <w:t>Các thôn: Từ thôn 1 đến thôn 11</w:t>
            </w:r>
            <w:r w:rsidR="00A41969">
              <w:rPr>
                <w:rFonts w:ascii="Times New Roman" w:hAnsi="Times New Roman"/>
                <w:sz w:val="26"/>
                <w:szCs w:val="26"/>
              </w:rPr>
              <w:t xml:space="preserve">, </w:t>
            </w:r>
            <w:r>
              <w:rPr>
                <w:rFonts w:ascii="Times New Roman" w:hAnsi="Times New Roman"/>
                <w:sz w:val="26"/>
                <w:szCs w:val="26"/>
              </w:rPr>
              <w:t>13,</w:t>
            </w:r>
            <w:r w:rsidR="00A41969">
              <w:rPr>
                <w:rFonts w:ascii="Times New Roman" w:hAnsi="Times New Roman"/>
                <w:sz w:val="26"/>
                <w:szCs w:val="26"/>
              </w:rPr>
              <w:t xml:space="preserve"> </w:t>
            </w:r>
            <w:r>
              <w:rPr>
                <w:rFonts w:ascii="Times New Roman" w:hAnsi="Times New Roman"/>
                <w:sz w:val="26"/>
                <w:szCs w:val="26"/>
              </w:rPr>
              <w:t>15,</w:t>
            </w:r>
            <w:r w:rsidR="00A41969">
              <w:rPr>
                <w:rFonts w:ascii="Times New Roman" w:hAnsi="Times New Roman"/>
                <w:sz w:val="26"/>
                <w:szCs w:val="26"/>
              </w:rPr>
              <w:t xml:space="preserve"> </w:t>
            </w:r>
            <w:r>
              <w:rPr>
                <w:rFonts w:ascii="Times New Roman" w:hAnsi="Times New Roman"/>
                <w:sz w:val="26"/>
                <w:szCs w:val="26"/>
              </w:rPr>
              <w:t>16, 17 và từ thôn 19 đến thôn 25 thuộc xã Đức Trọng; các tổ: Từ tổ 01 đến tổ 20 thuộc thôn Bồng Lai</w:t>
            </w:r>
            <w:r w:rsidR="009D2336">
              <w:rPr>
                <w:rFonts w:ascii="Times New Roman" w:hAnsi="Times New Roman"/>
                <w:sz w:val="26"/>
                <w:szCs w:val="26"/>
              </w:rPr>
              <w:t>,</w:t>
            </w:r>
            <w:r>
              <w:rPr>
                <w:rFonts w:ascii="Times New Roman" w:hAnsi="Times New Roman"/>
                <w:sz w:val="26"/>
                <w:szCs w:val="26"/>
              </w:rPr>
              <w:t xml:space="preserve"> xã Hiệp Thạnh</w:t>
            </w:r>
          </w:p>
        </w:tc>
      </w:tr>
    </w:tbl>
    <w:p w14:paraId="1EE35AE1" w14:textId="537F77A5" w:rsidR="003E71CB" w:rsidRPr="009D2336" w:rsidRDefault="0078256C" w:rsidP="009D2336">
      <w:pPr>
        <w:spacing w:before="120"/>
        <w:jc w:val="center"/>
        <w:rPr>
          <w:rFonts w:asciiTheme="majorHAnsi" w:hAnsiTheme="majorHAnsi" w:cstheme="majorHAnsi"/>
          <w:b/>
          <w:bCs/>
          <w:i/>
          <w:iCs/>
          <w:spacing w:val="-4"/>
          <w:szCs w:val="28"/>
          <w:lang w:val="vi-VN"/>
        </w:rPr>
      </w:pPr>
      <w:r w:rsidRPr="009D2336">
        <w:rPr>
          <w:rFonts w:asciiTheme="majorHAnsi" w:hAnsiTheme="majorHAnsi" w:cstheme="majorHAnsi"/>
          <w:i/>
          <w:iCs/>
          <w:sz w:val="26"/>
        </w:rPr>
        <w:t xml:space="preserve">Danh sách này có </w:t>
      </w:r>
      <w:r w:rsidR="001C7474" w:rsidRPr="009D2336">
        <w:rPr>
          <w:rFonts w:asciiTheme="majorHAnsi" w:hAnsiTheme="majorHAnsi" w:cstheme="majorHAnsi"/>
          <w:i/>
          <w:iCs/>
          <w:sz w:val="26"/>
        </w:rPr>
        <w:t>3</w:t>
      </w:r>
      <w:r w:rsidR="00C731CF" w:rsidRPr="009D2336">
        <w:rPr>
          <w:rFonts w:asciiTheme="majorHAnsi" w:hAnsiTheme="majorHAnsi" w:cstheme="majorHAnsi"/>
          <w:i/>
          <w:iCs/>
          <w:sz w:val="26"/>
        </w:rPr>
        <w:t>6</w:t>
      </w:r>
      <w:r w:rsidRPr="009D2336">
        <w:rPr>
          <w:rFonts w:asciiTheme="majorHAnsi" w:hAnsiTheme="majorHAnsi" w:cstheme="majorHAnsi"/>
          <w:i/>
          <w:iCs/>
          <w:sz w:val="26"/>
        </w:rPr>
        <w:t xml:space="preserve"> trường.</w:t>
      </w:r>
      <w:r w:rsidR="0072103D" w:rsidRPr="009D2336">
        <w:rPr>
          <w:rFonts w:asciiTheme="majorHAnsi" w:hAnsiTheme="majorHAnsi" w:cstheme="majorHAnsi"/>
          <w:i/>
          <w:iCs/>
          <w:sz w:val="26"/>
        </w:rPr>
        <w:t>/.</w:t>
      </w:r>
    </w:p>
    <w:sectPr w:rsidR="003E71CB" w:rsidRPr="009D2336" w:rsidSect="00C111F8">
      <w:headerReference w:type="default" r:id="rId8"/>
      <w:pgSz w:w="11907" w:h="16840" w:code="9"/>
      <w:pgMar w:top="851" w:right="1134" w:bottom="85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9E5D" w14:textId="77777777" w:rsidR="00D35E2F" w:rsidRDefault="00D35E2F">
      <w:r>
        <w:separator/>
      </w:r>
    </w:p>
  </w:endnote>
  <w:endnote w:type="continuationSeparator" w:id="0">
    <w:p w14:paraId="3E3B975A" w14:textId="77777777" w:rsidR="00D35E2F" w:rsidRDefault="00D3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ria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454E" w14:textId="77777777" w:rsidR="00D35E2F" w:rsidRDefault="00D35E2F">
      <w:r>
        <w:separator/>
      </w:r>
    </w:p>
  </w:footnote>
  <w:footnote w:type="continuationSeparator" w:id="0">
    <w:p w14:paraId="0ECEB08A" w14:textId="77777777" w:rsidR="00D35E2F" w:rsidRDefault="00D3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32161"/>
      <w:docPartObj>
        <w:docPartGallery w:val="Page Numbers (Top of Page)"/>
        <w:docPartUnique/>
      </w:docPartObj>
    </w:sdtPr>
    <w:sdtEndPr>
      <w:rPr>
        <w:rFonts w:asciiTheme="majorHAnsi" w:hAnsiTheme="majorHAnsi" w:cstheme="majorHAnsi"/>
        <w:noProof/>
        <w:sz w:val="26"/>
        <w:szCs w:val="26"/>
      </w:rPr>
    </w:sdtEndPr>
    <w:sdtContent>
      <w:p w14:paraId="71C78C19" w14:textId="55E2CE2F" w:rsidR="00C111F8" w:rsidRPr="00C111F8" w:rsidRDefault="00C111F8">
        <w:pPr>
          <w:pStyle w:val="Header"/>
          <w:jc w:val="center"/>
          <w:rPr>
            <w:rFonts w:asciiTheme="majorHAnsi" w:hAnsiTheme="majorHAnsi" w:cstheme="majorHAnsi"/>
            <w:sz w:val="26"/>
            <w:szCs w:val="26"/>
          </w:rPr>
        </w:pPr>
        <w:r w:rsidRPr="00C111F8">
          <w:rPr>
            <w:rFonts w:asciiTheme="majorHAnsi" w:hAnsiTheme="majorHAnsi" w:cstheme="majorHAnsi"/>
            <w:sz w:val="26"/>
            <w:szCs w:val="26"/>
          </w:rPr>
          <w:fldChar w:fldCharType="begin"/>
        </w:r>
        <w:r w:rsidRPr="00C111F8">
          <w:rPr>
            <w:rFonts w:asciiTheme="majorHAnsi" w:hAnsiTheme="majorHAnsi" w:cstheme="majorHAnsi"/>
            <w:sz w:val="26"/>
            <w:szCs w:val="26"/>
          </w:rPr>
          <w:instrText xml:space="preserve"> PAGE   \* MERGEFORMAT </w:instrText>
        </w:r>
        <w:r w:rsidRPr="00C111F8">
          <w:rPr>
            <w:rFonts w:asciiTheme="majorHAnsi" w:hAnsiTheme="majorHAnsi" w:cstheme="majorHAnsi"/>
            <w:sz w:val="26"/>
            <w:szCs w:val="26"/>
          </w:rPr>
          <w:fldChar w:fldCharType="separate"/>
        </w:r>
        <w:r w:rsidRPr="00C111F8">
          <w:rPr>
            <w:rFonts w:asciiTheme="majorHAnsi" w:hAnsiTheme="majorHAnsi" w:cstheme="majorHAnsi"/>
            <w:noProof/>
            <w:sz w:val="26"/>
            <w:szCs w:val="26"/>
          </w:rPr>
          <w:t>2</w:t>
        </w:r>
        <w:r w:rsidRPr="00C111F8">
          <w:rPr>
            <w:rFonts w:asciiTheme="majorHAnsi" w:hAnsiTheme="majorHAnsi" w:cstheme="majorHAnsi"/>
            <w:noProof/>
            <w:sz w:val="26"/>
            <w:szCs w:val="26"/>
          </w:rPr>
          <w:fldChar w:fldCharType="end"/>
        </w:r>
      </w:p>
    </w:sdtContent>
  </w:sdt>
  <w:p w14:paraId="10D1AA7C" w14:textId="77777777" w:rsidR="00C111F8" w:rsidRPr="00C111F8" w:rsidRDefault="00C111F8" w:rsidP="00C111F8">
    <w:pPr>
      <w:pStyle w:val="Header"/>
      <w:jc w:val="center"/>
      <w:rPr>
        <w:sz w:val="8"/>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613"/>
    <w:multiLevelType w:val="hybridMultilevel"/>
    <w:tmpl w:val="096CB6F4"/>
    <w:lvl w:ilvl="0" w:tplc="D1E846CA">
      <w:start w:val="3"/>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4E43617"/>
    <w:multiLevelType w:val="multilevel"/>
    <w:tmpl w:val="78DA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649908">
    <w:abstractNumId w:val="0"/>
  </w:num>
  <w:num w:numId="2" w16cid:durableId="11732266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88"/>
    <w:rsid w:val="00001FD3"/>
    <w:rsid w:val="00004786"/>
    <w:rsid w:val="000053F6"/>
    <w:rsid w:val="000058DB"/>
    <w:rsid w:val="000063EF"/>
    <w:rsid w:val="00006BDB"/>
    <w:rsid w:val="000071DF"/>
    <w:rsid w:val="00007850"/>
    <w:rsid w:val="000105C9"/>
    <w:rsid w:val="000105CD"/>
    <w:rsid w:val="00010619"/>
    <w:rsid w:val="00013050"/>
    <w:rsid w:val="00015228"/>
    <w:rsid w:val="000156AA"/>
    <w:rsid w:val="0001629E"/>
    <w:rsid w:val="000171AC"/>
    <w:rsid w:val="00017471"/>
    <w:rsid w:val="0001791C"/>
    <w:rsid w:val="00020EE0"/>
    <w:rsid w:val="000218F0"/>
    <w:rsid w:val="00022569"/>
    <w:rsid w:val="0002292D"/>
    <w:rsid w:val="00022934"/>
    <w:rsid w:val="00023208"/>
    <w:rsid w:val="00023B3A"/>
    <w:rsid w:val="0002459D"/>
    <w:rsid w:val="00024FE0"/>
    <w:rsid w:val="00025850"/>
    <w:rsid w:val="00025C34"/>
    <w:rsid w:val="00025C5F"/>
    <w:rsid w:val="00026D27"/>
    <w:rsid w:val="00026DB0"/>
    <w:rsid w:val="000304A6"/>
    <w:rsid w:val="00030D44"/>
    <w:rsid w:val="000311F8"/>
    <w:rsid w:val="0003206F"/>
    <w:rsid w:val="000322DC"/>
    <w:rsid w:val="00032A9C"/>
    <w:rsid w:val="00033129"/>
    <w:rsid w:val="0003414E"/>
    <w:rsid w:val="00035CD0"/>
    <w:rsid w:val="00037182"/>
    <w:rsid w:val="000379B2"/>
    <w:rsid w:val="000402CD"/>
    <w:rsid w:val="000406C6"/>
    <w:rsid w:val="00041551"/>
    <w:rsid w:val="00041C0B"/>
    <w:rsid w:val="00042452"/>
    <w:rsid w:val="00042F39"/>
    <w:rsid w:val="00043C8B"/>
    <w:rsid w:val="00044298"/>
    <w:rsid w:val="00047FA1"/>
    <w:rsid w:val="00050945"/>
    <w:rsid w:val="000514FC"/>
    <w:rsid w:val="000527D4"/>
    <w:rsid w:val="00052DB9"/>
    <w:rsid w:val="00053283"/>
    <w:rsid w:val="00054FF6"/>
    <w:rsid w:val="00055A49"/>
    <w:rsid w:val="0005612D"/>
    <w:rsid w:val="00056F2F"/>
    <w:rsid w:val="00057021"/>
    <w:rsid w:val="00057B2A"/>
    <w:rsid w:val="00057D70"/>
    <w:rsid w:val="000602E9"/>
    <w:rsid w:val="000608B6"/>
    <w:rsid w:val="00060E21"/>
    <w:rsid w:val="000612AA"/>
    <w:rsid w:val="00061CDE"/>
    <w:rsid w:val="0006216C"/>
    <w:rsid w:val="00062967"/>
    <w:rsid w:val="00062C9A"/>
    <w:rsid w:val="00065442"/>
    <w:rsid w:val="000656D1"/>
    <w:rsid w:val="00066A32"/>
    <w:rsid w:val="0007089E"/>
    <w:rsid w:val="0007236C"/>
    <w:rsid w:val="000733B5"/>
    <w:rsid w:val="0007492B"/>
    <w:rsid w:val="000753D5"/>
    <w:rsid w:val="00075DB0"/>
    <w:rsid w:val="00077BCD"/>
    <w:rsid w:val="00077EDB"/>
    <w:rsid w:val="00077F44"/>
    <w:rsid w:val="000817AA"/>
    <w:rsid w:val="00083350"/>
    <w:rsid w:val="0008340F"/>
    <w:rsid w:val="00085308"/>
    <w:rsid w:val="000857EE"/>
    <w:rsid w:val="00085B8B"/>
    <w:rsid w:val="00085B9C"/>
    <w:rsid w:val="00087326"/>
    <w:rsid w:val="00087994"/>
    <w:rsid w:val="00090E8A"/>
    <w:rsid w:val="00092025"/>
    <w:rsid w:val="00092165"/>
    <w:rsid w:val="00092BEE"/>
    <w:rsid w:val="000938DC"/>
    <w:rsid w:val="00094A17"/>
    <w:rsid w:val="00094A71"/>
    <w:rsid w:val="00094E06"/>
    <w:rsid w:val="00095AD2"/>
    <w:rsid w:val="000A1FB9"/>
    <w:rsid w:val="000A3109"/>
    <w:rsid w:val="000A3220"/>
    <w:rsid w:val="000A4905"/>
    <w:rsid w:val="000A52ED"/>
    <w:rsid w:val="000A6E8A"/>
    <w:rsid w:val="000A6FB1"/>
    <w:rsid w:val="000B0027"/>
    <w:rsid w:val="000B0E84"/>
    <w:rsid w:val="000B0EE1"/>
    <w:rsid w:val="000B2DDB"/>
    <w:rsid w:val="000B36D6"/>
    <w:rsid w:val="000B6157"/>
    <w:rsid w:val="000B6784"/>
    <w:rsid w:val="000B688E"/>
    <w:rsid w:val="000B68EE"/>
    <w:rsid w:val="000C0486"/>
    <w:rsid w:val="000C111D"/>
    <w:rsid w:val="000C2A97"/>
    <w:rsid w:val="000C42CB"/>
    <w:rsid w:val="000C4DFC"/>
    <w:rsid w:val="000C5E15"/>
    <w:rsid w:val="000C6765"/>
    <w:rsid w:val="000C763F"/>
    <w:rsid w:val="000C7D31"/>
    <w:rsid w:val="000D03DC"/>
    <w:rsid w:val="000D13EF"/>
    <w:rsid w:val="000D15BF"/>
    <w:rsid w:val="000D18A9"/>
    <w:rsid w:val="000D23A3"/>
    <w:rsid w:val="000D2935"/>
    <w:rsid w:val="000D29B5"/>
    <w:rsid w:val="000D3157"/>
    <w:rsid w:val="000D3528"/>
    <w:rsid w:val="000D4857"/>
    <w:rsid w:val="000D5D03"/>
    <w:rsid w:val="000D60E3"/>
    <w:rsid w:val="000D6917"/>
    <w:rsid w:val="000D7DF6"/>
    <w:rsid w:val="000E03EA"/>
    <w:rsid w:val="000E0F45"/>
    <w:rsid w:val="000E1FCA"/>
    <w:rsid w:val="000E380C"/>
    <w:rsid w:val="000E4B38"/>
    <w:rsid w:val="000E4FB0"/>
    <w:rsid w:val="000E54EB"/>
    <w:rsid w:val="000E6806"/>
    <w:rsid w:val="000E7641"/>
    <w:rsid w:val="000E7A9D"/>
    <w:rsid w:val="000F0640"/>
    <w:rsid w:val="000F2E22"/>
    <w:rsid w:val="000F3589"/>
    <w:rsid w:val="000F417A"/>
    <w:rsid w:val="000F459B"/>
    <w:rsid w:val="000F4A32"/>
    <w:rsid w:val="000F4AE0"/>
    <w:rsid w:val="000F621B"/>
    <w:rsid w:val="000F793F"/>
    <w:rsid w:val="0010079B"/>
    <w:rsid w:val="00100986"/>
    <w:rsid w:val="00100C8D"/>
    <w:rsid w:val="00101C96"/>
    <w:rsid w:val="00101E6A"/>
    <w:rsid w:val="00102D8A"/>
    <w:rsid w:val="00104319"/>
    <w:rsid w:val="001047CB"/>
    <w:rsid w:val="00106CC1"/>
    <w:rsid w:val="00106ECF"/>
    <w:rsid w:val="00107D63"/>
    <w:rsid w:val="00110AF0"/>
    <w:rsid w:val="00111B5E"/>
    <w:rsid w:val="00111C6D"/>
    <w:rsid w:val="00111C82"/>
    <w:rsid w:val="0011222A"/>
    <w:rsid w:val="00115497"/>
    <w:rsid w:val="001158A6"/>
    <w:rsid w:val="00115F38"/>
    <w:rsid w:val="00116AEA"/>
    <w:rsid w:val="00117E70"/>
    <w:rsid w:val="00121516"/>
    <w:rsid w:val="001216EC"/>
    <w:rsid w:val="00122EA0"/>
    <w:rsid w:val="00123C78"/>
    <w:rsid w:val="00123CC4"/>
    <w:rsid w:val="001240DB"/>
    <w:rsid w:val="00130B5C"/>
    <w:rsid w:val="00131648"/>
    <w:rsid w:val="00132C6B"/>
    <w:rsid w:val="001354D1"/>
    <w:rsid w:val="00135964"/>
    <w:rsid w:val="0013711C"/>
    <w:rsid w:val="00137428"/>
    <w:rsid w:val="00137A77"/>
    <w:rsid w:val="00137A9A"/>
    <w:rsid w:val="00141E70"/>
    <w:rsid w:val="00142D0E"/>
    <w:rsid w:val="00142EA7"/>
    <w:rsid w:val="0014417A"/>
    <w:rsid w:val="0014458A"/>
    <w:rsid w:val="00144ED9"/>
    <w:rsid w:val="001464E6"/>
    <w:rsid w:val="00147077"/>
    <w:rsid w:val="001478B5"/>
    <w:rsid w:val="0015130B"/>
    <w:rsid w:val="001517E2"/>
    <w:rsid w:val="00153164"/>
    <w:rsid w:val="001542A6"/>
    <w:rsid w:val="001556E3"/>
    <w:rsid w:val="00155E9F"/>
    <w:rsid w:val="001563CF"/>
    <w:rsid w:val="001613C1"/>
    <w:rsid w:val="00161D6E"/>
    <w:rsid w:val="00161D84"/>
    <w:rsid w:val="00161FD8"/>
    <w:rsid w:val="00163CF1"/>
    <w:rsid w:val="00164389"/>
    <w:rsid w:val="00164B8C"/>
    <w:rsid w:val="00165225"/>
    <w:rsid w:val="001655AC"/>
    <w:rsid w:val="00165994"/>
    <w:rsid w:val="00166F9E"/>
    <w:rsid w:val="0016777A"/>
    <w:rsid w:val="0017041F"/>
    <w:rsid w:val="00171817"/>
    <w:rsid w:val="00173876"/>
    <w:rsid w:val="001759A0"/>
    <w:rsid w:val="001775C1"/>
    <w:rsid w:val="00180965"/>
    <w:rsid w:val="00184935"/>
    <w:rsid w:val="00184A40"/>
    <w:rsid w:val="00184AD4"/>
    <w:rsid w:val="001850FD"/>
    <w:rsid w:val="00186564"/>
    <w:rsid w:val="00191F10"/>
    <w:rsid w:val="00194183"/>
    <w:rsid w:val="00195671"/>
    <w:rsid w:val="00195BCF"/>
    <w:rsid w:val="001977FA"/>
    <w:rsid w:val="001A019D"/>
    <w:rsid w:val="001A0471"/>
    <w:rsid w:val="001A06B5"/>
    <w:rsid w:val="001A06F7"/>
    <w:rsid w:val="001A145B"/>
    <w:rsid w:val="001A20EE"/>
    <w:rsid w:val="001A26F7"/>
    <w:rsid w:val="001A379C"/>
    <w:rsid w:val="001A4F10"/>
    <w:rsid w:val="001A696C"/>
    <w:rsid w:val="001A70F7"/>
    <w:rsid w:val="001B14BE"/>
    <w:rsid w:val="001B2551"/>
    <w:rsid w:val="001B466E"/>
    <w:rsid w:val="001B4949"/>
    <w:rsid w:val="001B6849"/>
    <w:rsid w:val="001B6921"/>
    <w:rsid w:val="001B69E0"/>
    <w:rsid w:val="001B6EC3"/>
    <w:rsid w:val="001B7DE6"/>
    <w:rsid w:val="001C2E50"/>
    <w:rsid w:val="001C3083"/>
    <w:rsid w:val="001C5EBE"/>
    <w:rsid w:val="001C6169"/>
    <w:rsid w:val="001C6EB2"/>
    <w:rsid w:val="001C702E"/>
    <w:rsid w:val="001C7474"/>
    <w:rsid w:val="001D038D"/>
    <w:rsid w:val="001D09BB"/>
    <w:rsid w:val="001D0FFA"/>
    <w:rsid w:val="001D1984"/>
    <w:rsid w:val="001D4E1E"/>
    <w:rsid w:val="001D5811"/>
    <w:rsid w:val="001D7CA0"/>
    <w:rsid w:val="001E080F"/>
    <w:rsid w:val="001E09E4"/>
    <w:rsid w:val="001E237D"/>
    <w:rsid w:val="001E288D"/>
    <w:rsid w:val="001E2AA2"/>
    <w:rsid w:val="001E2F5A"/>
    <w:rsid w:val="001E319F"/>
    <w:rsid w:val="001E35B5"/>
    <w:rsid w:val="001E4009"/>
    <w:rsid w:val="001E54DC"/>
    <w:rsid w:val="001E66CF"/>
    <w:rsid w:val="001E6832"/>
    <w:rsid w:val="001E72D7"/>
    <w:rsid w:val="001E7B73"/>
    <w:rsid w:val="001F1961"/>
    <w:rsid w:val="001F3938"/>
    <w:rsid w:val="001F3F25"/>
    <w:rsid w:val="001F5351"/>
    <w:rsid w:val="001F5571"/>
    <w:rsid w:val="001F5CD3"/>
    <w:rsid w:val="001F6838"/>
    <w:rsid w:val="00200C46"/>
    <w:rsid w:val="00200DC4"/>
    <w:rsid w:val="002038F6"/>
    <w:rsid w:val="00204746"/>
    <w:rsid w:val="002057A3"/>
    <w:rsid w:val="00206C6D"/>
    <w:rsid w:val="00206EFC"/>
    <w:rsid w:val="00210431"/>
    <w:rsid w:val="002110A2"/>
    <w:rsid w:val="00211799"/>
    <w:rsid w:val="00211D87"/>
    <w:rsid w:val="00212108"/>
    <w:rsid w:val="00213078"/>
    <w:rsid w:val="002148CB"/>
    <w:rsid w:val="00214B4F"/>
    <w:rsid w:val="00214E04"/>
    <w:rsid w:val="002159DD"/>
    <w:rsid w:val="00216103"/>
    <w:rsid w:val="0021637F"/>
    <w:rsid w:val="0021664C"/>
    <w:rsid w:val="00220C84"/>
    <w:rsid w:val="00221DE8"/>
    <w:rsid w:val="00222FEE"/>
    <w:rsid w:val="002236B3"/>
    <w:rsid w:val="00223A71"/>
    <w:rsid w:val="0022434E"/>
    <w:rsid w:val="00225574"/>
    <w:rsid w:val="002300CF"/>
    <w:rsid w:val="00230438"/>
    <w:rsid w:val="00231539"/>
    <w:rsid w:val="002332EA"/>
    <w:rsid w:val="00233D1F"/>
    <w:rsid w:val="00240438"/>
    <w:rsid w:val="002408A6"/>
    <w:rsid w:val="00241893"/>
    <w:rsid w:val="00241E42"/>
    <w:rsid w:val="00241FC9"/>
    <w:rsid w:val="0024226D"/>
    <w:rsid w:val="00242ED0"/>
    <w:rsid w:val="00245299"/>
    <w:rsid w:val="00246F41"/>
    <w:rsid w:val="002501CD"/>
    <w:rsid w:val="002503D6"/>
    <w:rsid w:val="00250BF1"/>
    <w:rsid w:val="0025187A"/>
    <w:rsid w:val="00251F6F"/>
    <w:rsid w:val="00251FF2"/>
    <w:rsid w:val="00252C87"/>
    <w:rsid w:val="00253B9C"/>
    <w:rsid w:val="00254EB4"/>
    <w:rsid w:val="00255269"/>
    <w:rsid w:val="0025576E"/>
    <w:rsid w:val="00256C7C"/>
    <w:rsid w:val="002602FB"/>
    <w:rsid w:val="00260933"/>
    <w:rsid w:val="002609EA"/>
    <w:rsid w:val="00260D2E"/>
    <w:rsid w:val="00261F4A"/>
    <w:rsid w:val="0026227E"/>
    <w:rsid w:val="002625C8"/>
    <w:rsid w:val="002631B6"/>
    <w:rsid w:val="00264174"/>
    <w:rsid w:val="002648F1"/>
    <w:rsid w:val="00265A07"/>
    <w:rsid w:val="00265EBF"/>
    <w:rsid w:val="00266A24"/>
    <w:rsid w:val="00270120"/>
    <w:rsid w:val="00270CBF"/>
    <w:rsid w:val="00271701"/>
    <w:rsid w:val="00271A82"/>
    <w:rsid w:val="00271F93"/>
    <w:rsid w:val="00273B6D"/>
    <w:rsid w:val="00273DAC"/>
    <w:rsid w:val="00274A27"/>
    <w:rsid w:val="00274A33"/>
    <w:rsid w:val="00277457"/>
    <w:rsid w:val="00277F92"/>
    <w:rsid w:val="00280176"/>
    <w:rsid w:val="00282331"/>
    <w:rsid w:val="00282C0F"/>
    <w:rsid w:val="002831A9"/>
    <w:rsid w:val="00283967"/>
    <w:rsid w:val="00284BF2"/>
    <w:rsid w:val="00286EA8"/>
    <w:rsid w:val="00290761"/>
    <w:rsid w:val="00292938"/>
    <w:rsid w:val="00292B11"/>
    <w:rsid w:val="00293CEA"/>
    <w:rsid w:val="00295C1A"/>
    <w:rsid w:val="002961C4"/>
    <w:rsid w:val="002964A5"/>
    <w:rsid w:val="002A20B7"/>
    <w:rsid w:val="002A2CC1"/>
    <w:rsid w:val="002A3776"/>
    <w:rsid w:val="002A44A4"/>
    <w:rsid w:val="002A5358"/>
    <w:rsid w:val="002A5A69"/>
    <w:rsid w:val="002A5C28"/>
    <w:rsid w:val="002A623D"/>
    <w:rsid w:val="002A7368"/>
    <w:rsid w:val="002A7F06"/>
    <w:rsid w:val="002B0376"/>
    <w:rsid w:val="002B1666"/>
    <w:rsid w:val="002B1D5C"/>
    <w:rsid w:val="002B1FD4"/>
    <w:rsid w:val="002B26D0"/>
    <w:rsid w:val="002B2A45"/>
    <w:rsid w:val="002B4059"/>
    <w:rsid w:val="002B61DA"/>
    <w:rsid w:val="002C06DF"/>
    <w:rsid w:val="002C0C22"/>
    <w:rsid w:val="002C59B6"/>
    <w:rsid w:val="002C5BC2"/>
    <w:rsid w:val="002C6FB8"/>
    <w:rsid w:val="002C7A51"/>
    <w:rsid w:val="002D1AEF"/>
    <w:rsid w:val="002D2138"/>
    <w:rsid w:val="002D21BA"/>
    <w:rsid w:val="002D3AD0"/>
    <w:rsid w:val="002D42EE"/>
    <w:rsid w:val="002D4565"/>
    <w:rsid w:val="002D57CF"/>
    <w:rsid w:val="002D6707"/>
    <w:rsid w:val="002D6C62"/>
    <w:rsid w:val="002D6CEE"/>
    <w:rsid w:val="002D709F"/>
    <w:rsid w:val="002E0D0F"/>
    <w:rsid w:val="002E3106"/>
    <w:rsid w:val="002E5DA8"/>
    <w:rsid w:val="002E65D4"/>
    <w:rsid w:val="002E6669"/>
    <w:rsid w:val="002E6D2B"/>
    <w:rsid w:val="002E7A32"/>
    <w:rsid w:val="002F0F8C"/>
    <w:rsid w:val="002F1538"/>
    <w:rsid w:val="002F1988"/>
    <w:rsid w:val="002F355A"/>
    <w:rsid w:val="002F3A0F"/>
    <w:rsid w:val="002F4BED"/>
    <w:rsid w:val="002F5883"/>
    <w:rsid w:val="002F6EF4"/>
    <w:rsid w:val="002F78EA"/>
    <w:rsid w:val="002F7DB3"/>
    <w:rsid w:val="00301A92"/>
    <w:rsid w:val="003022A8"/>
    <w:rsid w:val="003032BD"/>
    <w:rsid w:val="00304A64"/>
    <w:rsid w:val="00304CCE"/>
    <w:rsid w:val="00304F49"/>
    <w:rsid w:val="00305203"/>
    <w:rsid w:val="00305BB4"/>
    <w:rsid w:val="00307449"/>
    <w:rsid w:val="003100DE"/>
    <w:rsid w:val="00310279"/>
    <w:rsid w:val="00313421"/>
    <w:rsid w:val="00314111"/>
    <w:rsid w:val="00314E6B"/>
    <w:rsid w:val="00317C1C"/>
    <w:rsid w:val="003223D9"/>
    <w:rsid w:val="003232FC"/>
    <w:rsid w:val="003235DB"/>
    <w:rsid w:val="00323D89"/>
    <w:rsid w:val="003240E0"/>
    <w:rsid w:val="00325D15"/>
    <w:rsid w:val="00325E42"/>
    <w:rsid w:val="00326DF0"/>
    <w:rsid w:val="00326EA0"/>
    <w:rsid w:val="00326EDD"/>
    <w:rsid w:val="0033012C"/>
    <w:rsid w:val="00331A23"/>
    <w:rsid w:val="00332364"/>
    <w:rsid w:val="00333B7A"/>
    <w:rsid w:val="0033472C"/>
    <w:rsid w:val="00334841"/>
    <w:rsid w:val="00335549"/>
    <w:rsid w:val="0033563C"/>
    <w:rsid w:val="00335A42"/>
    <w:rsid w:val="00336EB0"/>
    <w:rsid w:val="00337950"/>
    <w:rsid w:val="00337C7A"/>
    <w:rsid w:val="003412D6"/>
    <w:rsid w:val="003420ED"/>
    <w:rsid w:val="00342B74"/>
    <w:rsid w:val="00342D49"/>
    <w:rsid w:val="00343484"/>
    <w:rsid w:val="0034418F"/>
    <w:rsid w:val="003443F3"/>
    <w:rsid w:val="00345218"/>
    <w:rsid w:val="00345560"/>
    <w:rsid w:val="003464CD"/>
    <w:rsid w:val="00346EF2"/>
    <w:rsid w:val="00347173"/>
    <w:rsid w:val="003476B9"/>
    <w:rsid w:val="003503D1"/>
    <w:rsid w:val="0035161D"/>
    <w:rsid w:val="003521A7"/>
    <w:rsid w:val="003524FF"/>
    <w:rsid w:val="003528F8"/>
    <w:rsid w:val="0035353A"/>
    <w:rsid w:val="00353755"/>
    <w:rsid w:val="00354D9D"/>
    <w:rsid w:val="0035766D"/>
    <w:rsid w:val="0035799E"/>
    <w:rsid w:val="0036081F"/>
    <w:rsid w:val="0036083C"/>
    <w:rsid w:val="0036103D"/>
    <w:rsid w:val="00361A3E"/>
    <w:rsid w:val="00361E7F"/>
    <w:rsid w:val="00362BBD"/>
    <w:rsid w:val="0036496F"/>
    <w:rsid w:val="00365251"/>
    <w:rsid w:val="00366857"/>
    <w:rsid w:val="0036710C"/>
    <w:rsid w:val="003679B7"/>
    <w:rsid w:val="00372D75"/>
    <w:rsid w:val="0037362B"/>
    <w:rsid w:val="00374677"/>
    <w:rsid w:val="00375E53"/>
    <w:rsid w:val="00376106"/>
    <w:rsid w:val="003766A2"/>
    <w:rsid w:val="0037727F"/>
    <w:rsid w:val="003772C5"/>
    <w:rsid w:val="0038092A"/>
    <w:rsid w:val="00380A8B"/>
    <w:rsid w:val="00380D3E"/>
    <w:rsid w:val="00381388"/>
    <w:rsid w:val="00382043"/>
    <w:rsid w:val="00382591"/>
    <w:rsid w:val="003829DC"/>
    <w:rsid w:val="00382AD8"/>
    <w:rsid w:val="0038412C"/>
    <w:rsid w:val="003847ED"/>
    <w:rsid w:val="0038498E"/>
    <w:rsid w:val="00385A08"/>
    <w:rsid w:val="00386E93"/>
    <w:rsid w:val="003877BC"/>
    <w:rsid w:val="00387BA6"/>
    <w:rsid w:val="003907C3"/>
    <w:rsid w:val="003918B6"/>
    <w:rsid w:val="00392D0D"/>
    <w:rsid w:val="00392D68"/>
    <w:rsid w:val="003931A8"/>
    <w:rsid w:val="00393E82"/>
    <w:rsid w:val="00393EFA"/>
    <w:rsid w:val="0039410A"/>
    <w:rsid w:val="00395375"/>
    <w:rsid w:val="00395F05"/>
    <w:rsid w:val="00396987"/>
    <w:rsid w:val="00396F29"/>
    <w:rsid w:val="003A027F"/>
    <w:rsid w:val="003A0D9A"/>
    <w:rsid w:val="003A153F"/>
    <w:rsid w:val="003A20C2"/>
    <w:rsid w:val="003A5C99"/>
    <w:rsid w:val="003A70F1"/>
    <w:rsid w:val="003A7AC1"/>
    <w:rsid w:val="003B044B"/>
    <w:rsid w:val="003B0830"/>
    <w:rsid w:val="003B1ADE"/>
    <w:rsid w:val="003B274C"/>
    <w:rsid w:val="003B425F"/>
    <w:rsid w:val="003B4332"/>
    <w:rsid w:val="003B4840"/>
    <w:rsid w:val="003B54B9"/>
    <w:rsid w:val="003B5AC3"/>
    <w:rsid w:val="003B6B53"/>
    <w:rsid w:val="003B7287"/>
    <w:rsid w:val="003B7C45"/>
    <w:rsid w:val="003C2B88"/>
    <w:rsid w:val="003C3CA6"/>
    <w:rsid w:val="003C40D0"/>
    <w:rsid w:val="003C7030"/>
    <w:rsid w:val="003C71F3"/>
    <w:rsid w:val="003C7FF4"/>
    <w:rsid w:val="003D20B1"/>
    <w:rsid w:val="003D27A0"/>
    <w:rsid w:val="003D289D"/>
    <w:rsid w:val="003D36C5"/>
    <w:rsid w:val="003D43F0"/>
    <w:rsid w:val="003D49B9"/>
    <w:rsid w:val="003D5701"/>
    <w:rsid w:val="003D578E"/>
    <w:rsid w:val="003D5840"/>
    <w:rsid w:val="003E1C4E"/>
    <w:rsid w:val="003E1CA7"/>
    <w:rsid w:val="003E2292"/>
    <w:rsid w:val="003E3B23"/>
    <w:rsid w:val="003E445B"/>
    <w:rsid w:val="003E4750"/>
    <w:rsid w:val="003E5BA7"/>
    <w:rsid w:val="003E71CB"/>
    <w:rsid w:val="003E7303"/>
    <w:rsid w:val="003F027E"/>
    <w:rsid w:val="003F071F"/>
    <w:rsid w:val="003F0749"/>
    <w:rsid w:val="003F088E"/>
    <w:rsid w:val="003F0C06"/>
    <w:rsid w:val="003F151D"/>
    <w:rsid w:val="003F2084"/>
    <w:rsid w:val="003F3905"/>
    <w:rsid w:val="003F39A5"/>
    <w:rsid w:val="003F3C1D"/>
    <w:rsid w:val="003F433E"/>
    <w:rsid w:val="003F6383"/>
    <w:rsid w:val="004006B7"/>
    <w:rsid w:val="00400BF8"/>
    <w:rsid w:val="00401A3C"/>
    <w:rsid w:val="0040411C"/>
    <w:rsid w:val="00404E08"/>
    <w:rsid w:val="004063AD"/>
    <w:rsid w:val="00406DCC"/>
    <w:rsid w:val="0040790C"/>
    <w:rsid w:val="00407E5D"/>
    <w:rsid w:val="00410EC9"/>
    <w:rsid w:val="00411FD1"/>
    <w:rsid w:val="00414343"/>
    <w:rsid w:val="0041562B"/>
    <w:rsid w:val="004159DC"/>
    <w:rsid w:val="00417329"/>
    <w:rsid w:val="00420CB8"/>
    <w:rsid w:val="00421126"/>
    <w:rsid w:val="00421B51"/>
    <w:rsid w:val="00423108"/>
    <w:rsid w:val="004232A0"/>
    <w:rsid w:val="0042438E"/>
    <w:rsid w:val="00424E41"/>
    <w:rsid w:val="004253C3"/>
    <w:rsid w:val="00426782"/>
    <w:rsid w:val="00426AA3"/>
    <w:rsid w:val="00430533"/>
    <w:rsid w:val="004314BC"/>
    <w:rsid w:val="00431ED2"/>
    <w:rsid w:val="0043225D"/>
    <w:rsid w:val="00432A49"/>
    <w:rsid w:val="0043365D"/>
    <w:rsid w:val="00434764"/>
    <w:rsid w:val="0043507D"/>
    <w:rsid w:val="00436A2E"/>
    <w:rsid w:val="00437572"/>
    <w:rsid w:val="004408C9"/>
    <w:rsid w:val="004413A8"/>
    <w:rsid w:val="00442F55"/>
    <w:rsid w:val="00444887"/>
    <w:rsid w:val="0044538D"/>
    <w:rsid w:val="0044625D"/>
    <w:rsid w:val="00450F32"/>
    <w:rsid w:val="00453269"/>
    <w:rsid w:val="0045468F"/>
    <w:rsid w:val="00455C02"/>
    <w:rsid w:val="00457681"/>
    <w:rsid w:val="00457F4F"/>
    <w:rsid w:val="004608F5"/>
    <w:rsid w:val="00460F7E"/>
    <w:rsid w:val="0046240E"/>
    <w:rsid w:val="004626D1"/>
    <w:rsid w:val="00463771"/>
    <w:rsid w:val="004662D3"/>
    <w:rsid w:val="0046677A"/>
    <w:rsid w:val="004703C6"/>
    <w:rsid w:val="00471DCC"/>
    <w:rsid w:val="00474284"/>
    <w:rsid w:val="004743E8"/>
    <w:rsid w:val="00474F41"/>
    <w:rsid w:val="0047642D"/>
    <w:rsid w:val="0047672A"/>
    <w:rsid w:val="00480011"/>
    <w:rsid w:val="00481599"/>
    <w:rsid w:val="00484556"/>
    <w:rsid w:val="0048593E"/>
    <w:rsid w:val="00487C72"/>
    <w:rsid w:val="0049043B"/>
    <w:rsid w:val="004916FC"/>
    <w:rsid w:val="0049173E"/>
    <w:rsid w:val="00491B31"/>
    <w:rsid w:val="00491B96"/>
    <w:rsid w:val="00492608"/>
    <w:rsid w:val="00493E57"/>
    <w:rsid w:val="00494976"/>
    <w:rsid w:val="0049655D"/>
    <w:rsid w:val="00496960"/>
    <w:rsid w:val="00497A97"/>
    <w:rsid w:val="004A0309"/>
    <w:rsid w:val="004A251E"/>
    <w:rsid w:val="004A284F"/>
    <w:rsid w:val="004A3A0F"/>
    <w:rsid w:val="004A3BB1"/>
    <w:rsid w:val="004A3C26"/>
    <w:rsid w:val="004A48AA"/>
    <w:rsid w:val="004A4B05"/>
    <w:rsid w:val="004A56A1"/>
    <w:rsid w:val="004A57A5"/>
    <w:rsid w:val="004A6DC8"/>
    <w:rsid w:val="004A6E9B"/>
    <w:rsid w:val="004A7BF8"/>
    <w:rsid w:val="004A7CD0"/>
    <w:rsid w:val="004A7E89"/>
    <w:rsid w:val="004B0A4A"/>
    <w:rsid w:val="004B4790"/>
    <w:rsid w:val="004B6727"/>
    <w:rsid w:val="004B681B"/>
    <w:rsid w:val="004B6A35"/>
    <w:rsid w:val="004B7627"/>
    <w:rsid w:val="004B7BA8"/>
    <w:rsid w:val="004B7E78"/>
    <w:rsid w:val="004C0032"/>
    <w:rsid w:val="004C086C"/>
    <w:rsid w:val="004C0AD9"/>
    <w:rsid w:val="004C0BA0"/>
    <w:rsid w:val="004C0C32"/>
    <w:rsid w:val="004C2622"/>
    <w:rsid w:val="004C4A35"/>
    <w:rsid w:val="004D04EE"/>
    <w:rsid w:val="004D0771"/>
    <w:rsid w:val="004D1E0B"/>
    <w:rsid w:val="004D270D"/>
    <w:rsid w:val="004D2E03"/>
    <w:rsid w:val="004D33DF"/>
    <w:rsid w:val="004D37B8"/>
    <w:rsid w:val="004D7098"/>
    <w:rsid w:val="004D70EA"/>
    <w:rsid w:val="004D7506"/>
    <w:rsid w:val="004E097E"/>
    <w:rsid w:val="004E0BDF"/>
    <w:rsid w:val="004E2CF0"/>
    <w:rsid w:val="004E2DCD"/>
    <w:rsid w:val="004E3A14"/>
    <w:rsid w:val="004E5614"/>
    <w:rsid w:val="004E6DCB"/>
    <w:rsid w:val="004E6F7A"/>
    <w:rsid w:val="004F0C53"/>
    <w:rsid w:val="004F1378"/>
    <w:rsid w:val="004F299E"/>
    <w:rsid w:val="004F2F3C"/>
    <w:rsid w:val="004F4172"/>
    <w:rsid w:val="004F48F9"/>
    <w:rsid w:val="004F52E6"/>
    <w:rsid w:val="004F600F"/>
    <w:rsid w:val="004F7A6E"/>
    <w:rsid w:val="00500B3A"/>
    <w:rsid w:val="00500BD1"/>
    <w:rsid w:val="00500D63"/>
    <w:rsid w:val="0050122E"/>
    <w:rsid w:val="0050166B"/>
    <w:rsid w:val="005023EE"/>
    <w:rsid w:val="005039F2"/>
    <w:rsid w:val="00504762"/>
    <w:rsid w:val="005048E9"/>
    <w:rsid w:val="00504A71"/>
    <w:rsid w:val="005053A4"/>
    <w:rsid w:val="00505468"/>
    <w:rsid w:val="00505778"/>
    <w:rsid w:val="005103C6"/>
    <w:rsid w:val="005112A0"/>
    <w:rsid w:val="00511FD8"/>
    <w:rsid w:val="00512B98"/>
    <w:rsid w:val="0051308D"/>
    <w:rsid w:val="00513879"/>
    <w:rsid w:val="00513C5D"/>
    <w:rsid w:val="00514B91"/>
    <w:rsid w:val="00516840"/>
    <w:rsid w:val="0051788E"/>
    <w:rsid w:val="00517C4A"/>
    <w:rsid w:val="0052046E"/>
    <w:rsid w:val="0052093D"/>
    <w:rsid w:val="00520C54"/>
    <w:rsid w:val="005215BD"/>
    <w:rsid w:val="00521969"/>
    <w:rsid w:val="00523B9A"/>
    <w:rsid w:val="0052400C"/>
    <w:rsid w:val="00524D44"/>
    <w:rsid w:val="00524E4B"/>
    <w:rsid w:val="00525186"/>
    <w:rsid w:val="005253A8"/>
    <w:rsid w:val="005256F7"/>
    <w:rsid w:val="005260AD"/>
    <w:rsid w:val="005260FB"/>
    <w:rsid w:val="005262EB"/>
    <w:rsid w:val="00526F98"/>
    <w:rsid w:val="00527DEB"/>
    <w:rsid w:val="00530299"/>
    <w:rsid w:val="00530DE2"/>
    <w:rsid w:val="00531A94"/>
    <w:rsid w:val="00532007"/>
    <w:rsid w:val="005339C2"/>
    <w:rsid w:val="00533BA9"/>
    <w:rsid w:val="00534DFF"/>
    <w:rsid w:val="00537F3F"/>
    <w:rsid w:val="00541943"/>
    <w:rsid w:val="00542914"/>
    <w:rsid w:val="0054310F"/>
    <w:rsid w:val="0054353C"/>
    <w:rsid w:val="005437F8"/>
    <w:rsid w:val="00544A0C"/>
    <w:rsid w:val="00544B30"/>
    <w:rsid w:val="00544E1C"/>
    <w:rsid w:val="00545C88"/>
    <w:rsid w:val="00546EC3"/>
    <w:rsid w:val="00551AA7"/>
    <w:rsid w:val="00554577"/>
    <w:rsid w:val="0055460F"/>
    <w:rsid w:val="00554833"/>
    <w:rsid w:val="0055791A"/>
    <w:rsid w:val="00557D9E"/>
    <w:rsid w:val="00557F05"/>
    <w:rsid w:val="00560001"/>
    <w:rsid w:val="005606E7"/>
    <w:rsid w:val="00562F32"/>
    <w:rsid w:val="00563AB5"/>
    <w:rsid w:val="00564BA3"/>
    <w:rsid w:val="005655D2"/>
    <w:rsid w:val="005677DF"/>
    <w:rsid w:val="00567E10"/>
    <w:rsid w:val="00571C90"/>
    <w:rsid w:val="00571E18"/>
    <w:rsid w:val="00572E58"/>
    <w:rsid w:val="00573FBC"/>
    <w:rsid w:val="00576BDD"/>
    <w:rsid w:val="00580C9D"/>
    <w:rsid w:val="00581620"/>
    <w:rsid w:val="005816F0"/>
    <w:rsid w:val="00581F1B"/>
    <w:rsid w:val="005820CC"/>
    <w:rsid w:val="00582414"/>
    <w:rsid w:val="0058296B"/>
    <w:rsid w:val="00582F40"/>
    <w:rsid w:val="00583E1D"/>
    <w:rsid w:val="005872F8"/>
    <w:rsid w:val="00591595"/>
    <w:rsid w:val="0059173D"/>
    <w:rsid w:val="00593222"/>
    <w:rsid w:val="005936E8"/>
    <w:rsid w:val="00593B8C"/>
    <w:rsid w:val="0059421D"/>
    <w:rsid w:val="00594286"/>
    <w:rsid w:val="00595157"/>
    <w:rsid w:val="005966A2"/>
    <w:rsid w:val="00597384"/>
    <w:rsid w:val="005A13F7"/>
    <w:rsid w:val="005A3243"/>
    <w:rsid w:val="005B08A6"/>
    <w:rsid w:val="005B241D"/>
    <w:rsid w:val="005B2909"/>
    <w:rsid w:val="005B2AD0"/>
    <w:rsid w:val="005B4493"/>
    <w:rsid w:val="005B65AF"/>
    <w:rsid w:val="005B6A22"/>
    <w:rsid w:val="005B7315"/>
    <w:rsid w:val="005B784A"/>
    <w:rsid w:val="005C2F24"/>
    <w:rsid w:val="005C3867"/>
    <w:rsid w:val="005C3ED9"/>
    <w:rsid w:val="005C3EF5"/>
    <w:rsid w:val="005C5B3A"/>
    <w:rsid w:val="005C6795"/>
    <w:rsid w:val="005C7388"/>
    <w:rsid w:val="005C796B"/>
    <w:rsid w:val="005D02A7"/>
    <w:rsid w:val="005D04FE"/>
    <w:rsid w:val="005D0D9C"/>
    <w:rsid w:val="005D0E6C"/>
    <w:rsid w:val="005D1883"/>
    <w:rsid w:val="005D23D6"/>
    <w:rsid w:val="005D3C7B"/>
    <w:rsid w:val="005D5B04"/>
    <w:rsid w:val="005D6002"/>
    <w:rsid w:val="005D636D"/>
    <w:rsid w:val="005D67E4"/>
    <w:rsid w:val="005D6BE8"/>
    <w:rsid w:val="005E0184"/>
    <w:rsid w:val="005E23F7"/>
    <w:rsid w:val="005E3CEB"/>
    <w:rsid w:val="005E506C"/>
    <w:rsid w:val="005E59E3"/>
    <w:rsid w:val="005E621E"/>
    <w:rsid w:val="005E7598"/>
    <w:rsid w:val="005E75E0"/>
    <w:rsid w:val="005E7D11"/>
    <w:rsid w:val="005F047E"/>
    <w:rsid w:val="005F2212"/>
    <w:rsid w:val="005F23C3"/>
    <w:rsid w:val="005F5AC1"/>
    <w:rsid w:val="005F6684"/>
    <w:rsid w:val="005F7CF6"/>
    <w:rsid w:val="006001DE"/>
    <w:rsid w:val="00601961"/>
    <w:rsid w:val="00602F0F"/>
    <w:rsid w:val="00604BFC"/>
    <w:rsid w:val="006078C7"/>
    <w:rsid w:val="00610083"/>
    <w:rsid w:val="0061008C"/>
    <w:rsid w:val="00610721"/>
    <w:rsid w:val="00611876"/>
    <w:rsid w:val="00611AC1"/>
    <w:rsid w:val="006120DB"/>
    <w:rsid w:val="00612D29"/>
    <w:rsid w:val="00614F78"/>
    <w:rsid w:val="0061580F"/>
    <w:rsid w:val="00615A2D"/>
    <w:rsid w:val="006176F3"/>
    <w:rsid w:val="0061792A"/>
    <w:rsid w:val="00617BCF"/>
    <w:rsid w:val="00617C0E"/>
    <w:rsid w:val="006264E9"/>
    <w:rsid w:val="00626935"/>
    <w:rsid w:val="00626D65"/>
    <w:rsid w:val="00630148"/>
    <w:rsid w:val="0063062C"/>
    <w:rsid w:val="0063098C"/>
    <w:rsid w:val="006309A1"/>
    <w:rsid w:val="0063285F"/>
    <w:rsid w:val="006340C3"/>
    <w:rsid w:val="0063457E"/>
    <w:rsid w:val="00634A9F"/>
    <w:rsid w:val="00634CF9"/>
    <w:rsid w:val="00635892"/>
    <w:rsid w:val="00635CBD"/>
    <w:rsid w:val="006363B2"/>
    <w:rsid w:val="006374FB"/>
    <w:rsid w:val="006377C4"/>
    <w:rsid w:val="00640D34"/>
    <w:rsid w:val="00640DB6"/>
    <w:rsid w:val="00641D8C"/>
    <w:rsid w:val="00642156"/>
    <w:rsid w:val="006422FB"/>
    <w:rsid w:val="00642BEF"/>
    <w:rsid w:val="006440FF"/>
    <w:rsid w:val="00646EC9"/>
    <w:rsid w:val="006474DA"/>
    <w:rsid w:val="00647849"/>
    <w:rsid w:val="00650D2F"/>
    <w:rsid w:val="006513C8"/>
    <w:rsid w:val="00651629"/>
    <w:rsid w:val="00651DC1"/>
    <w:rsid w:val="00652EC6"/>
    <w:rsid w:val="00653AA2"/>
    <w:rsid w:val="00653CD5"/>
    <w:rsid w:val="00653EF7"/>
    <w:rsid w:val="006554CA"/>
    <w:rsid w:val="00656A2E"/>
    <w:rsid w:val="006572FC"/>
    <w:rsid w:val="0065780B"/>
    <w:rsid w:val="00657E23"/>
    <w:rsid w:val="00661C82"/>
    <w:rsid w:val="00662DD6"/>
    <w:rsid w:val="006641C3"/>
    <w:rsid w:val="00665666"/>
    <w:rsid w:val="00665D7F"/>
    <w:rsid w:val="00666363"/>
    <w:rsid w:val="006716C5"/>
    <w:rsid w:val="00672CD9"/>
    <w:rsid w:val="00674422"/>
    <w:rsid w:val="00674ABB"/>
    <w:rsid w:val="00674C12"/>
    <w:rsid w:val="00677B35"/>
    <w:rsid w:val="006822C1"/>
    <w:rsid w:val="00682466"/>
    <w:rsid w:val="00682DF7"/>
    <w:rsid w:val="006838C5"/>
    <w:rsid w:val="00684FA5"/>
    <w:rsid w:val="00685DD4"/>
    <w:rsid w:val="00687E0A"/>
    <w:rsid w:val="00690B20"/>
    <w:rsid w:val="00693B1C"/>
    <w:rsid w:val="00694D57"/>
    <w:rsid w:val="0069505B"/>
    <w:rsid w:val="006959EF"/>
    <w:rsid w:val="006961B4"/>
    <w:rsid w:val="006963C0"/>
    <w:rsid w:val="00696FF9"/>
    <w:rsid w:val="0069798E"/>
    <w:rsid w:val="006A185C"/>
    <w:rsid w:val="006A1943"/>
    <w:rsid w:val="006A264A"/>
    <w:rsid w:val="006A3951"/>
    <w:rsid w:val="006A44D9"/>
    <w:rsid w:val="006A4660"/>
    <w:rsid w:val="006A556B"/>
    <w:rsid w:val="006A7229"/>
    <w:rsid w:val="006B02A8"/>
    <w:rsid w:val="006B2A9B"/>
    <w:rsid w:val="006B37DC"/>
    <w:rsid w:val="006B415A"/>
    <w:rsid w:val="006B50F2"/>
    <w:rsid w:val="006B656E"/>
    <w:rsid w:val="006B6847"/>
    <w:rsid w:val="006B750E"/>
    <w:rsid w:val="006B7D8B"/>
    <w:rsid w:val="006C099E"/>
    <w:rsid w:val="006C103F"/>
    <w:rsid w:val="006C52BB"/>
    <w:rsid w:val="006C7698"/>
    <w:rsid w:val="006D1BBF"/>
    <w:rsid w:val="006D1DE3"/>
    <w:rsid w:val="006D2661"/>
    <w:rsid w:val="006D2786"/>
    <w:rsid w:val="006D2D28"/>
    <w:rsid w:val="006D3198"/>
    <w:rsid w:val="006D3397"/>
    <w:rsid w:val="006D377C"/>
    <w:rsid w:val="006D38E1"/>
    <w:rsid w:val="006D3FF7"/>
    <w:rsid w:val="006D5BD9"/>
    <w:rsid w:val="006D72FF"/>
    <w:rsid w:val="006D735F"/>
    <w:rsid w:val="006D7C3B"/>
    <w:rsid w:val="006D7D9E"/>
    <w:rsid w:val="006E0A06"/>
    <w:rsid w:val="006E3ABA"/>
    <w:rsid w:val="006E477B"/>
    <w:rsid w:val="006E48D4"/>
    <w:rsid w:val="006F17CA"/>
    <w:rsid w:val="006F1953"/>
    <w:rsid w:val="006F2A2D"/>
    <w:rsid w:val="006F2C97"/>
    <w:rsid w:val="006F2E67"/>
    <w:rsid w:val="006F3F4C"/>
    <w:rsid w:val="006F3FE6"/>
    <w:rsid w:val="006F49CA"/>
    <w:rsid w:val="006F4F11"/>
    <w:rsid w:val="0070133E"/>
    <w:rsid w:val="007016F4"/>
    <w:rsid w:val="007017A8"/>
    <w:rsid w:val="00701931"/>
    <w:rsid w:val="007024B3"/>
    <w:rsid w:val="00703B8F"/>
    <w:rsid w:val="007040AF"/>
    <w:rsid w:val="00704570"/>
    <w:rsid w:val="0070546D"/>
    <w:rsid w:val="00706802"/>
    <w:rsid w:val="00706FE6"/>
    <w:rsid w:val="007105ED"/>
    <w:rsid w:val="0071229D"/>
    <w:rsid w:val="00713F4F"/>
    <w:rsid w:val="00714BB1"/>
    <w:rsid w:val="00714D7E"/>
    <w:rsid w:val="007151C2"/>
    <w:rsid w:val="0071689B"/>
    <w:rsid w:val="00716982"/>
    <w:rsid w:val="007169D8"/>
    <w:rsid w:val="00717854"/>
    <w:rsid w:val="0072103D"/>
    <w:rsid w:val="007225FF"/>
    <w:rsid w:val="00722A84"/>
    <w:rsid w:val="00722E9B"/>
    <w:rsid w:val="00722F2C"/>
    <w:rsid w:val="00723913"/>
    <w:rsid w:val="00723F6E"/>
    <w:rsid w:val="00724ADD"/>
    <w:rsid w:val="00724BDB"/>
    <w:rsid w:val="00726138"/>
    <w:rsid w:val="00730213"/>
    <w:rsid w:val="00730279"/>
    <w:rsid w:val="007305C1"/>
    <w:rsid w:val="007323D5"/>
    <w:rsid w:val="00732520"/>
    <w:rsid w:val="0073294C"/>
    <w:rsid w:val="00732F8F"/>
    <w:rsid w:val="00733461"/>
    <w:rsid w:val="00733BDE"/>
    <w:rsid w:val="007354D3"/>
    <w:rsid w:val="00735907"/>
    <w:rsid w:val="00736056"/>
    <w:rsid w:val="00736B6E"/>
    <w:rsid w:val="007374E4"/>
    <w:rsid w:val="00737C51"/>
    <w:rsid w:val="00737C9A"/>
    <w:rsid w:val="00737EFB"/>
    <w:rsid w:val="0074117D"/>
    <w:rsid w:val="007413E7"/>
    <w:rsid w:val="00741769"/>
    <w:rsid w:val="0074505D"/>
    <w:rsid w:val="00746C4F"/>
    <w:rsid w:val="00747B48"/>
    <w:rsid w:val="00747C53"/>
    <w:rsid w:val="00750767"/>
    <w:rsid w:val="0075280A"/>
    <w:rsid w:val="0075518D"/>
    <w:rsid w:val="00756308"/>
    <w:rsid w:val="00756C0F"/>
    <w:rsid w:val="00761446"/>
    <w:rsid w:val="0076191A"/>
    <w:rsid w:val="007620B8"/>
    <w:rsid w:val="00765245"/>
    <w:rsid w:val="00765AE4"/>
    <w:rsid w:val="007662E3"/>
    <w:rsid w:val="00770CA9"/>
    <w:rsid w:val="00770E6D"/>
    <w:rsid w:val="00771301"/>
    <w:rsid w:val="0077134B"/>
    <w:rsid w:val="00771914"/>
    <w:rsid w:val="007723F2"/>
    <w:rsid w:val="00772EB6"/>
    <w:rsid w:val="00773082"/>
    <w:rsid w:val="00774E73"/>
    <w:rsid w:val="007763CA"/>
    <w:rsid w:val="007773A0"/>
    <w:rsid w:val="00777405"/>
    <w:rsid w:val="00781656"/>
    <w:rsid w:val="00781888"/>
    <w:rsid w:val="00781CC2"/>
    <w:rsid w:val="00782068"/>
    <w:rsid w:val="0078256C"/>
    <w:rsid w:val="007832D7"/>
    <w:rsid w:val="00783623"/>
    <w:rsid w:val="00783A10"/>
    <w:rsid w:val="00783FB9"/>
    <w:rsid w:val="00784B85"/>
    <w:rsid w:val="00784F2C"/>
    <w:rsid w:val="00785E27"/>
    <w:rsid w:val="007860A0"/>
    <w:rsid w:val="007866FC"/>
    <w:rsid w:val="00787035"/>
    <w:rsid w:val="007873D3"/>
    <w:rsid w:val="00787BC0"/>
    <w:rsid w:val="00791209"/>
    <w:rsid w:val="007941F0"/>
    <w:rsid w:val="007A0246"/>
    <w:rsid w:val="007A1083"/>
    <w:rsid w:val="007A2CEF"/>
    <w:rsid w:val="007A56A0"/>
    <w:rsid w:val="007A70FB"/>
    <w:rsid w:val="007A766D"/>
    <w:rsid w:val="007B0EF7"/>
    <w:rsid w:val="007B1377"/>
    <w:rsid w:val="007B2254"/>
    <w:rsid w:val="007B2F50"/>
    <w:rsid w:val="007B332A"/>
    <w:rsid w:val="007B682F"/>
    <w:rsid w:val="007B6B4A"/>
    <w:rsid w:val="007C020E"/>
    <w:rsid w:val="007C03A8"/>
    <w:rsid w:val="007C0E40"/>
    <w:rsid w:val="007C1317"/>
    <w:rsid w:val="007C25E8"/>
    <w:rsid w:val="007C45FF"/>
    <w:rsid w:val="007C4AE2"/>
    <w:rsid w:val="007C5079"/>
    <w:rsid w:val="007C649F"/>
    <w:rsid w:val="007C7340"/>
    <w:rsid w:val="007D0A3D"/>
    <w:rsid w:val="007D0BA7"/>
    <w:rsid w:val="007D1D41"/>
    <w:rsid w:val="007D5A5D"/>
    <w:rsid w:val="007D5B66"/>
    <w:rsid w:val="007D5FDB"/>
    <w:rsid w:val="007D6896"/>
    <w:rsid w:val="007E010C"/>
    <w:rsid w:val="007E1790"/>
    <w:rsid w:val="007E295E"/>
    <w:rsid w:val="007E31BC"/>
    <w:rsid w:val="007E3979"/>
    <w:rsid w:val="007E4787"/>
    <w:rsid w:val="007E4CA0"/>
    <w:rsid w:val="007E7B00"/>
    <w:rsid w:val="007F095C"/>
    <w:rsid w:val="007F0E97"/>
    <w:rsid w:val="007F1570"/>
    <w:rsid w:val="007F1E66"/>
    <w:rsid w:val="007F27FD"/>
    <w:rsid w:val="007F3086"/>
    <w:rsid w:val="007F5316"/>
    <w:rsid w:val="007F6C50"/>
    <w:rsid w:val="007F72D0"/>
    <w:rsid w:val="007F7747"/>
    <w:rsid w:val="008006B4"/>
    <w:rsid w:val="008013DD"/>
    <w:rsid w:val="008016AD"/>
    <w:rsid w:val="008046F0"/>
    <w:rsid w:val="00804C2F"/>
    <w:rsid w:val="00804D7F"/>
    <w:rsid w:val="00804D81"/>
    <w:rsid w:val="0080631B"/>
    <w:rsid w:val="0080651D"/>
    <w:rsid w:val="0081043C"/>
    <w:rsid w:val="00812D0D"/>
    <w:rsid w:val="00813519"/>
    <w:rsid w:val="00813B59"/>
    <w:rsid w:val="0081471F"/>
    <w:rsid w:val="00814BA5"/>
    <w:rsid w:val="00814E29"/>
    <w:rsid w:val="008156EC"/>
    <w:rsid w:val="00815963"/>
    <w:rsid w:val="00820885"/>
    <w:rsid w:val="00820C2A"/>
    <w:rsid w:val="008228DA"/>
    <w:rsid w:val="008238BE"/>
    <w:rsid w:val="00823CCD"/>
    <w:rsid w:val="00825066"/>
    <w:rsid w:val="00827E39"/>
    <w:rsid w:val="00827E60"/>
    <w:rsid w:val="008306A3"/>
    <w:rsid w:val="00830E5A"/>
    <w:rsid w:val="008314AD"/>
    <w:rsid w:val="008326C8"/>
    <w:rsid w:val="008335B8"/>
    <w:rsid w:val="00833F60"/>
    <w:rsid w:val="0083518C"/>
    <w:rsid w:val="0083560A"/>
    <w:rsid w:val="008367AE"/>
    <w:rsid w:val="008378FE"/>
    <w:rsid w:val="00837B7E"/>
    <w:rsid w:val="00842B56"/>
    <w:rsid w:val="00844577"/>
    <w:rsid w:val="00844670"/>
    <w:rsid w:val="0084473E"/>
    <w:rsid w:val="0084566A"/>
    <w:rsid w:val="008473B2"/>
    <w:rsid w:val="00850E1A"/>
    <w:rsid w:val="008523CD"/>
    <w:rsid w:val="0085275D"/>
    <w:rsid w:val="00852A3B"/>
    <w:rsid w:val="008538F2"/>
    <w:rsid w:val="00855973"/>
    <w:rsid w:val="00856EFD"/>
    <w:rsid w:val="00860536"/>
    <w:rsid w:val="00861307"/>
    <w:rsid w:val="00861D49"/>
    <w:rsid w:val="0086225B"/>
    <w:rsid w:val="00862EEA"/>
    <w:rsid w:val="00864562"/>
    <w:rsid w:val="00865DB5"/>
    <w:rsid w:val="008665CC"/>
    <w:rsid w:val="00866C41"/>
    <w:rsid w:val="00866CD0"/>
    <w:rsid w:val="00866D44"/>
    <w:rsid w:val="00866F23"/>
    <w:rsid w:val="008671E5"/>
    <w:rsid w:val="008674FE"/>
    <w:rsid w:val="008676A3"/>
    <w:rsid w:val="008701C9"/>
    <w:rsid w:val="00872C01"/>
    <w:rsid w:val="00872E08"/>
    <w:rsid w:val="00873054"/>
    <w:rsid w:val="00874D49"/>
    <w:rsid w:val="008759CD"/>
    <w:rsid w:val="008760FC"/>
    <w:rsid w:val="00876211"/>
    <w:rsid w:val="008775EF"/>
    <w:rsid w:val="00877681"/>
    <w:rsid w:val="00877D70"/>
    <w:rsid w:val="008812E4"/>
    <w:rsid w:val="0088215A"/>
    <w:rsid w:val="00882D11"/>
    <w:rsid w:val="00882D2D"/>
    <w:rsid w:val="00883A76"/>
    <w:rsid w:val="00884592"/>
    <w:rsid w:val="00892054"/>
    <w:rsid w:val="008927CC"/>
    <w:rsid w:val="00893C1E"/>
    <w:rsid w:val="00893DAB"/>
    <w:rsid w:val="008946F2"/>
    <w:rsid w:val="00894F8E"/>
    <w:rsid w:val="00895A13"/>
    <w:rsid w:val="00895FBA"/>
    <w:rsid w:val="00897B4D"/>
    <w:rsid w:val="008A0966"/>
    <w:rsid w:val="008A21BA"/>
    <w:rsid w:val="008A3012"/>
    <w:rsid w:val="008A445C"/>
    <w:rsid w:val="008A4530"/>
    <w:rsid w:val="008A4877"/>
    <w:rsid w:val="008A544F"/>
    <w:rsid w:val="008A545C"/>
    <w:rsid w:val="008A6A11"/>
    <w:rsid w:val="008A7EBC"/>
    <w:rsid w:val="008B1286"/>
    <w:rsid w:val="008B24D9"/>
    <w:rsid w:val="008B2651"/>
    <w:rsid w:val="008B2696"/>
    <w:rsid w:val="008B2F9A"/>
    <w:rsid w:val="008B38B9"/>
    <w:rsid w:val="008B4C7C"/>
    <w:rsid w:val="008B677A"/>
    <w:rsid w:val="008B7515"/>
    <w:rsid w:val="008B7903"/>
    <w:rsid w:val="008B7975"/>
    <w:rsid w:val="008B7E7A"/>
    <w:rsid w:val="008C02E7"/>
    <w:rsid w:val="008C082F"/>
    <w:rsid w:val="008C0BF7"/>
    <w:rsid w:val="008C23CB"/>
    <w:rsid w:val="008C250F"/>
    <w:rsid w:val="008C2F52"/>
    <w:rsid w:val="008C4391"/>
    <w:rsid w:val="008C5262"/>
    <w:rsid w:val="008C52F8"/>
    <w:rsid w:val="008C550E"/>
    <w:rsid w:val="008C574E"/>
    <w:rsid w:val="008C70D2"/>
    <w:rsid w:val="008C7841"/>
    <w:rsid w:val="008D067A"/>
    <w:rsid w:val="008D14E4"/>
    <w:rsid w:val="008D195A"/>
    <w:rsid w:val="008D19C8"/>
    <w:rsid w:val="008D20FF"/>
    <w:rsid w:val="008D26E1"/>
    <w:rsid w:val="008D3C95"/>
    <w:rsid w:val="008D435B"/>
    <w:rsid w:val="008D45D4"/>
    <w:rsid w:val="008D4BED"/>
    <w:rsid w:val="008D4CB5"/>
    <w:rsid w:val="008D5AD7"/>
    <w:rsid w:val="008D62A3"/>
    <w:rsid w:val="008E018A"/>
    <w:rsid w:val="008E11CD"/>
    <w:rsid w:val="008E4F1B"/>
    <w:rsid w:val="008E54BA"/>
    <w:rsid w:val="008E726C"/>
    <w:rsid w:val="008E779A"/>
    <w:rsid w:val="008F03C8"/>
    <w:rsid w:val="008F0491"/>
    <w:rsid w:val="008F39E5"/>
    <w:rsid w:val="008F4824"/>
    <w:rsid w:val="008F65CA"/>
    <w:rsid w:val="008F6BAC"/>
    <w:rsid w:val="00901EE5"/>
    <w:rsid w:val="00902F3D"/>
    <w:rsid w:val="00904802"/>
    <w:rsid w:val="00904D15"/>
    <w:rsid w:val="00904D39"/>
    <w:rsid w:val="009067E0"/>
    <w:rsid w:val="0091317E"/>
    <w:rsid w:val="0091400F"/>
    <w:rsid w:val="00914B44"/>
    <w:rsid w:val="00914C0A"/>
    <w:rsid w:val="00914FAB"/>
    <w:rsid w:val="009153DB"/>
    <w:rsid w:val="00917270"/>
    <w:rsid w:val="00917DEF"/>
    <w:rsid w:val="00920529"/>
    <w:rsid w:val="00920D04"/>
    <w:rsid w:val="00922550"/>
    <w:rsid w:val="0092298E"/>
    <w:rsid w:val="0092380B"/>
    <w:rsid w:val="00924A1E"/>
    <w:rsid w:val="00924CC3"/>
    <w:rsid w:val="00925167"/>
    <w:rsid w:val="00925BAB"/>
    <w:rsid w:val="009261BF"/>
    <w:rsid w:val="009303E2"/>
    <w:rsid w:val="00931F14"/>
    <w:rsid w:val="0093213C"/>
    <w:rsid w:val="00932AAB"/>
    <w:rsid w:val="00934F80"/>
    <w:rsid w:val="009350BC"/>
    <w:rsid w:val="00936643"/>
    <w:rsid w:val="0094204B"/>
    <w:rsid w:val="00942158"/>
    <w:rsid w:val="009424F1"/>
    <w:rsid w:val="00942D35"/>
    <w:rsid w:val="00943A6D"/>
    <w:rsid w:val="00944281"/>
    <w:rsid w:val="00945123"/>
    <w:rsid w:val="00945217"/>
    <w:rsid w:val="009460B0"/>
    <w:rsid w:val="00946617"/>
    <w:rsid w:val="0094745D"/>
    <w:rsid w:val="00947D97"/>
    <w:rsid w:val="00950824"/>
    <w:rsid w:val="00951B4B"/>
    <w:rsid w:val="00952255"/>
    <w:rsid w:val="00955ADB"/>
    <w:rsid w:val="00956B67"/>
    <w:rsid w:val="00961D12"/>
    <w:rsid w:val="0096351A"/>
    <w:rsid w:val="00963621"/>
    <w:rsid w:val="009637F6"/>
    <w:rsid w:val="009653EF"/>
    <w:rsid w:val="0096600C"/>
    <w:rsid w:val="00966496"/>
    <w:rsid w:val="00967888"/>
    <w:rsid w:val="00970D36"/>
    <w:rsid w:val="00973D1B"/>
    <w:rsid w:val="00974A4D"/>
    <w:rsid w:val="00974FBA"/>
    <w:rsid w:val="00975D7F"/>
    <w:rsid w:val="00980694"/>
    <w:rsid w:val="009808DD"/>
    <w:rsid w:val="00981639"/>
    <w:rsid w:val="00982924"/>
    <w:rsid w:val="0098333D"/>
    <w:rsid w:val="00983407"/>
    <w:rsid w:val="009838F1"/>
    <w:rsid w:val="00986C1D"/>
    <w:rsid w:val="00987055"/>
    <w:rsid w:val="0098773D"/>
    <w:rsid w:val="00990C3F"/>
    <w:rsid w:val="009913E6"/>
    <w:rsid w:val="009925B0"/>
    <w:rsid w:val="00992A3B"/>
    <w:rsid w:val="009967B7"/>
    <w:rsid w:val="00997738"/>
    <w:rsid w:val="00997C30"/>
    <w:rsid w:val="009A2DF3"/>
    <w:rsid w:val="009A2F29"/>
    <w:rsid w:val="009A39B7"/>
    <w:rsid w:val="009A3DF5"/>
    <w:rsid w:val="009A4AA8"/>
    <w:rsid w:val="009A6076"/>
    <w:rsid w:val="009A647A"/>
    <w:rsid w:val="009A6719"/>
    <w:rsid w:val="009A753A"/>
    <w:rsid w:val="009B08F3"/>
    <w:rsid w:val="009B264C"/>
    <w:rsid w:val="009B27B9"/>
    <w:rsid w:val="009B2841"/>
    <w:rsid w:val="009B402A"/>
    <w:rsid w:val="009B5AE6"/>
    <w:rsid w:val="009B5EBD"/>
    <w:rsid w:val="009B61A7"/>
    <w:rsid w:val="009B6283"/>
    <w:rsid w:val="009B75B9"/>
    <w:rsid w:val="009B7B46"/>
    <w:rsid w:val="009C0A1B"/>
    <w:rsid w:val="009C15D8"/>
    <w:rsid w:val="009C17CF"/>
    <w:rsid w:val="009C1815"/>
    <w:rsid w:val="009C24A0"/>
    <w:rsid w:val="009C3F67"/>
    <w:rsid w:val="009C42EB"/>
    <w:rsid w:val="009C5DFC"/>
    <w:rsid w:val="009C611A"/>
    <w:rsid w:val="009C67A7"/>
    <w:rsid w:val="009C7616"/>
    <w:rsid w:val="009C7FC1"/>
    <w:rsid w:val="009D2336"/>
    <w:rsid w:val="009D239C"/>
    <w:rsid w:val="009D2F2B"/>
    <w:rsid w:val="009D31A4"/>
    <w:rsid w:val="009D3DAF"/>
    <w:rsid w:val="009D5D53"/>
    <w:rsid w:val="009D6513"/>
    <w:rsid w:val="009D6C75"/>
    <w:rsid w:val="009E00AC"/>
    <w:rsid w:val="009E2485"/>
    <w:rsid w:val="009E390B"/>
    <w:rsid w:val="009E498E"/>
    <w:rsid w:val="009E51B2"/>
    <w:rsid w:val="009E5A41"/>
    <w:rsid w:val="009E5ED3"/>
    <w:rsid w:val="009F071A"/>
    <w:rsid w:val="009F11E5"/>
    <w:rsid w:val="009F1E98"/>
    <w:rsid w:val="009F55A9"/>
    <w:rsid w:val="009F5B83"/>
    <w:rsid w:val="009F6AA8"/>
    <w:rsid w:val="00A00256"/>
    <w:rsid w:val="00A00BC1"/>
    <w:rsid w:val="00A02520"/>
    <w:rsid w:val="00A02933"/>
    <w:rsid w:val="00A02F9D"/>
    <w:rsid w:val="00A03843"/>
    <w:rsid w:val="00A03D8B"/>
    <w:rsid w:val="00A06D79"/>
    <w:rsid w:val="00A074DC"/>
    <w:rsid w:val="00A1016C"/>
    <w:rsid w:val="00A1059C"/>
    <w:rsid w:val="00A10D0E"/>
    <w:rsid w:val="00A113E0"/>
    <w:rsid w:val="00A144D7"/>
    <w:rsid w:val="00A15599"/>
    <w:rsid w:val="00A16359"/>
    <w:rsid w:val="00A16A7F"/>
    <w:rsid w:val="00A1737D"/>
    <w:rsid w:val="00A17C4E"/>
    <w:rsid w:val="00A21459"/>
    <w:rsid w:val="00A23792"/>
    <w:rsid w:val="00A2454F"/>
    <w:rsid w:val="00A257B0"/>
    <w:rsid w:val="00A25CB3"/>
    <w:rsid w:val="00A27647"/>
    <w:rsid w:val="00A27B7C"/>
    <w:rsid w:val="00A27E81"/>
    <w:rsid w:val="00A3098C"/>
    <w:rsid w:val="00A30B49"/>
    <w:rsid w:val="00A3384C"/>
    <w:rsid w:val="00A33943"/>
    <w:rsid w:val="00A339D5"/>
    <w:rsid w:val="00A3585D"/>
    <w:rsid w:val="00A35A37"/>
    <w:rsid w:val="00A35B8C"/>
    <w:rsid w:val="00A41969"/>
    <w:rsid w:val="00A41CAB"/>
    <w:rsid w:val="00A4287D"/>
    <w:rsid w:val="00A43573"/>
    <w:rsid w:val="00A43750"/>
    <w:rsid w:val="00A437E6"/>
    <w:rsid w:val="00A45646"/>
    <w:rsid w:val="00A46972"/>
    <w:rsid w:val="00A4799B"/>
    <w:rsid w:val="00A501CA"/>
    <w:rsid w:val="00A5113F"/>
    <w:rsid w:val="00A513A5"/>
    <w:rsid w:val="00A51B0A"/>
    <w:rsid w:val="00A528F6"/>
    <w:rsid w:val="00A5344C"/>
    <w:rsid w:val="00A5498D"/>
    <w:rsid w:val="00A5542D"/>
    <w:rsid w:val="00A565CE"/>
    <w:rsid w:val="00A566A4"/>
    <w:rsid w:val="00A5681A"/>
    <w:rsid w:val="00A57A7C"/>
    <w:rsid w:val="00A61BA4"/>
    <w:rsid w:val="00A632E3"/>
    <w:rsid w:val="00A64173"/>
    <w:rsid w:val="00A656F6"/>
    <w:rsid w:val="00A66476"/>
    <w:rsid w:val="00A6671C"/>
    <w:rsid w:val="00A676EB"/>
    <w:rsid w:val="00A7155C"/>
    <w:rsid w:val="00A7236E"/>
    <w:rsid w:val="00A7330A"/>
    <w:rsid w:val="00A746A4"/>
    <w:rsid w:val="00A746A7"/>
    <w:rsid w:val="00A74FB2"/>
    <w:rsid w:val="00A75592"/>
    <w:rsid w:val="00A756EE"/>
    <w:rsid w:val="00A759FF"/>
    <w:rsid w:val="00A75AD7"/>
    <w:rsid w:val="00A76ECD"/>
    <w:rsid w:val="00A778C8"/>
    <w:rsid w:val="00A778C9"/>
    <w:rsid w:val="00A80662"/>
    <w:rsid w:val="00A80F74"/>
    <w:rsid w:val="00A825FB"/>
    <w:rsid w:val="00A826D4"/>
    <w:rsid w:val="00A8343D"/>
    <w:rsid w:val="00A84515"/>
    <w:rsid w:val="00A8486B"/>
    <w:rsid w:val="00A854C1"/>
    <w:rsid w:val="00A8654D"/>
    <w:rsid w:val="00A86741"/>
    <w:rsid w:val="00A87FBA"/>
    <w:rsid w:val="00A9095E"/>
    <w:rsid w:val="00A914BC"/>
    <w:rsid w:val="00A91648"/>
    <w:rsid w:val="00A927BE"/>
    <w:rsid w:val="00A927EC"/>
    <w:rsid w:val="00A93B38"/>
    <w:rsid w:val="00A95336"/>
    <w:rsid w:val="00A95CB5"/>
    <w:rsid w:val="00A97B4C"/>
    <w:rsid w:val="00AA0F61"/>
    <w:rsid w:val="00AA21E3"/>
    <w:rsid w:val="00AA2277"/>
    <w:rsid w:val="00AA3A1C"/>
    <w:rsid w:val="00AA3C60"/>
    <w:rsid w:val="00AA4473"/>
    <w:rsid w:val="00AA47B2"/>
    <w:rsid w:val="00AA7835"/>
    <w:rsid w:val="00AB0C25"/>
    <w:rsid w:val="00AB1139"/>
    <w:rsid w:val="00AB20D0"/>
    <w:rsid w:val="00AB2115"/>
    <w:rsid w:val="00AB2F76"/>
    <w:rsid w:val="00AB3592"/>
    <w:rsid w:val="00AB4C2F"/>
    <w:rsid w:val="00AB4CEC"/>
    <w:rsid w:val="00AB5035"/>
    <w:rsid w:val="00AB5278"/>
    <w:rsid w:val="00AB6E77"/>
    <w:rsid w:val="00AC08EF"/>
    <w:rsid w:val="00AC30F8"/>
    <w:rsid w:val="00AC3EE5"/>
    <w:rsid w:val="00AC479F"/>
    <w:rsid w:val="00AC5FE2"/>
    <w:rsid w:val="00AC707F"/>
    <w:rsid w:val="00AC70AB"/>
    <w:rsid w:val="00AD1C03"/>
    <w:rsid w:val="00AD2664"/>
    <w:rsid w:val="00AD34D8"/>
    <w:rsid w:val="00AD4494"/>
    <w:rsid w:val="00AD5F0D"/>
    <w:rsid w:val="00AD6C7E"/>
    <w:rsid w:val="00AD754D"/>
    <w:rsid w:val="00AE03A0"/>
    <w:rsid w:val="00AE177A"/>
    <w:rsid w:val="00AE1877"/>
    <w:rsid w:val="00AE3EBF"/>
    <w:rsid w:val="00AE41A5"/>
    <w:rsid w:val="00AE44F8"/>
    <w:rsid w:val="00AE501B"/>
    <w:rsid w:val="00AF038F"/>
    <w:rsid w:val="00AF03AE"/>
    <w:rsid w:val="00AF1701"/>
    <w:rsid w:val="00AF437C"/>
    <w:rsid w:val="00AF5F84"/>
    <w:rsid w:val="00AF6532"/>
    <w:rsid w:val="00AF6D93"/>
    <w:rsid w:val="00AF6F6F"/>
    <w:rsid w:val="00AF7D80"/>
    <w:rsid w:val="00B006B0"/>
    <w:rsid w:val="00B00B0D"/>
    <w:rsid w:val="00B011D9"/>
    <w:rsid w:val="00B02FB6"/>
    <w:rsid w:val="00B034D9"/>
    <w:rsid w:val="00B06F68"/>
    <w:rsid w:val="00B07E01"/>
    <w:rsid w:val="00B11143"/>
    <w:rsid w:val="00B118F1"/>
    <w:rsid w:val="00B123F1"/>
    <w:rsid w:val="00B125A2"/>
    <w:rsid w:val="00B12976"/>
    <w:rsid w:val="00B13649"/>
    <w:rsid w:val="00B13680"/>
    <w:rsid w:val="00B13746"/>
    <w:rsid w:val="00B138B1"/>
    <w:rsid w:val="00B146F9"/>
    <w:rsid w:val="00B15C24"/>
    <w:rsid w:val="00B16DAA"/>
    <w:rsid w:val="00B216F8"/>
    <w:rsid w:val="00B21FFB"/>
    <w:rsid w:val="00B221BB"/>
    <w:rsid w:val="00B227ED"/>
    <w:rsid w:val="00B257DD"/>
    <w:rsid w:val="00B2752B"/>
    <w:rsid w:val="00B27603"/>
    <w:rsid w:val="00B30462"/>
    <w:rsid w:val="00B30664"/>
    <w:rsid w:val="00B312AF"/>
    <w:rsid w:val="00B32F50"/>
    <w:rsid w:val="00B348CB"/>
    <w:rsid w:val="00B34D8D"/>
    <w:rsid w:val="00B35730"/>
    <w:rsid w:val="00B4090E"/>
    <w:rsid w:val="00B40B47"/>
    <w:rsid w:val="00B41C7C"/>
    <w:rsid w:val="00B441AC"/>
    <w:rsid w:val="00B472E0"/>
    <w:rsid w:val="00B47C91"/>
    <w:rsid w:val="00B47CD3"/>
    <w:rsid w:val="00B47EC7"/>
    <w:rsid w:val="00B50D5E"/>
    <w:rsid w:val="00B5221C"/>
    <w:rsid w:val="00B5263F"/>
    <w:rsid w:val="00B526B5"/>
    <w:rsid w:val="00B52872"/>
    <w:rsid w:val="00B52D4B"/>
    <w:rsid w:val="00B52D65"/>
    <w:rsid w:val="00B52FC5"/>
    <w:rsid w:val="00B53EF0"/>
    <w:rsid w:val="00B54B9D"/>
    <w:rsid w:val="00B55B36"/>
    <w:rsid w:val="00B55DC6"/>
    <w:rsid w:val="00B57589"/>
    <w:rsid w:val="00B60DB6"/>
    <w:rsid w:val="00B63FAD"/>
    <w:rsid w:val="00B64203"/>
    <w:rsid w:val="00B64B56"/>
    <w:rsid w:val="00B64E37"/>
    <w:rsid w:val="00B64EA2"/>
    <w:rsid w:val="00B655F6"/>
    <w:rsid w:val="00B656B5"/>
    <w:rsid w:val="00B65A11"/>
    <w:rsid w:val="00B6677F"/>
    <w:rsid w:val="00B70AC9"/>
    <w:rsid w:val="00B70C0F"/>
    <w:rsid w:val="00B73735"/>
    <w:rsid w:val="00B76679"/>
    <w:rsid w:val="00B77362"/>
    <w:rsid w:val="00B77B4C"/>
    <w:rsid w:val="00B80636"/>
    <w:rsid w:val="00B8206D"/>
    <w:rsid w:val="00B825F0"/>
    <w:rsid w:val="00B827FA"/>
    <w:rsid w:val="00B82C55"/>
    <w:rsid w:val="00B830F7"/>
    <w:rsid w:val="00B841F6"/>
    <w:rsid w:val="00B84EFD"/>
    <w:rsid w:val="00B8761D"/>
    <w:rsid w:val="00B879AF"/>
    <w:rsid w:val="00B87F67"/>
    <w:rsid w:val="00B91822"/>
    <w:rsid w:val="00B9247A"/>
    <w:rsid w:val="00B92D10"/>
    <w:rsid w:val="00B93BC8"/>
    <w:rsid w:val="00B93C30"/>
    <w:rsid w:val="00B95019"/>
    <w:rsid w:val="00B95B2C"/>
    <w:rsid w:val="00B9672C"/>
    <w:rsid w:val="00B96C27"/>
    <w:rsid w:val="00B96E2F"/>
    <w:rsid w:val="00BA10EC"/>
    <w:rsid w:val="00BA2EE3"/>
    <w:rsid w:val="00BA3E59"/>
    <w:rsid w:val="00BA4A4E"/>
    <w:rsid w:val="00BA683D"/>
    <w:rsid w:val="00BA7D98"/>
    <w:rsid w:val="00BB0B70"/>
    <w:rsid w:val="00BB0DD4"/>
    <w:rsid w:val="00BB24E0"/>
    <w:rsid w:val="00BB293D"/>
    <w:rsid w:val="00BB302F"/>
    <w:rsid w:val="00BB4769"/>
    <w:rsid w:val="00BB50C4"/>
    <w:rsid w:val="00BB55C0"/>
    <w:rsid w:val="00BB69CD"/>
    <w:rsid w:val="00BB6D79"/>
    <w:rsid w:val="00BB6E2E"/>
    <w:rsid w:val="00BC0DF4"/>
    <w:rsid w:val="00BC307B"/>
    <w:rsid w:val="00BC32E0"/>
    <w:rsid w:val="00BC5328"/>
    <w:rsid w:val="00BC61AF"/>
    <w:rsid w:val="00BC6A96"/>
    <w:rsid w:val="00BC6B5F"/>
    <w:rsid w:val="00BC7221"/>
    <w:rsid w:val="00BD2E61"/>
    <w:rsid w:val="00BD310D"/>
    <w:rsid w:val="00BD3772"/>
    <w:rsid w:val="00BD3959"/>
    <w:rsid w:val="00BD3A14"/>
    <w:rsid w:val="00BD474C"/>
    <w:rsid w:val="00BD5BB7"/>
    <w:rsid w:val="00BD6CF5"/>
    <w:rsid w:val="00BD78AE"/>
    <w:rsid w:val="00BD7A7C"/>
    <w:rsid w:val="00BE018A"/>
    <w:rsid w:val="00BE145D"/>
    <w:rsid w:val="00BE3967"/>
    <w:rsid w:val="00BE40BF"/>
    <w:rsid w:val="00BE41F7"/>
    <w:rsid w:val="00BF29F4"/>
    <w:rsid w:val="00BF4293"/>
    <w:rsid w:val="00BF53BC"/>
    <w:rsid w:val="00BF615C"/>
    <w:rsid w:val="00BF671B"/>
    <w:rsid w:val="00C0087B"/>
    <w:rsid w:val="00C0258A"/>
    <w:rsid w:val="00C03281"/>
    <w:rsid w:val="00C047CC"/>
    <w:rsid w:val="00C04CD4"/>
    <w:rsid w:val="00C05442"/>
    <w:rsid w:val="00C0597E"/>
    <w:rsid w:val="00C0644D"/>
    <w:rsid w:val="00C06FCD"/>
    <w:rsid w:val="00C111F8"/>
    <w:rsid w:val="00C11643"/>
    <w:rsid w:val="00C11B2B"/>
    <w:rsid w:val="00C12211"/>
    <w:rsid w:val="00C1367B"/>
    <w:rsid w:val="00C1495D"/>
    <w:rsid w:val="00C14B71"/>
    <w:rsid w:val="00C14BD6"/>
    <w:rsid w:val="00C165C9"/>
    <w:rsid w:val="00C17CD0"/>
    <w:rsid w:val="00C21F4B"/>
    <w:rsid w:val="00C22190"/>
    <w:rsid w:val="00C23FB2"/>
    <w:rsid w:val="00C24A1B"/>
    <w:rsid w:val="00C268B6"/>
    <w:rsid w:val="00C30137"/>
    <w:rsid w:val="00C30259"/>
    <w:rsid w:val="00C30746"/>
    <w:rsid w:val="00C32EB4"/>
    <w:rsid w:val="00C3408F"/>
    <w:rsid w:val="00C35246"/>
    <w:rsid w:val="00C35C21"/>
    <w:rsid w:val="00C36246"/>
    <w:rsid w:val="00C3635F"/>
    <w:rsid w:val="00C4263C"/>
    <w:rsid w:val="00C42EDF"/>
    <w:rsid w:val="00C43ED1"/>
    <w:rsid w:val="00C44F6D"/>
    <w:rsid w:val="00C45240"/>
    <w:rsid w:val="00C453B9"/>
    <w:rsid w:val="00C45F47"/>
    <w:rsid w:val="00C46D24"/>
    <w:rsid w:val="00C476D5"/>
    <w:rsid w:val="00C50DB6"/>
    <w:rsid w:val="00C52081"/>
    <w:rsid w:val="00C526FC"/>
    <w:rsid w:val="00C52F4F"/>
    <w:rsid w:val="00C53D5D"/>
    <w:rsid w:val="00C547A2"/>
    <w:rsid w:val="00C555CC"/>
    <w:rsid w:val="00C560DB"/>
    <w:rsid w:val="00C56F98"/>
    <w:rsid w:val="00C57D36"/>
    <w:rsid w:val="00C57E81"/>
    <w:rsid w:val="00C60B75"/>
    <w:rsid w:val="00C60C28"/>
    <w:rsid w:val="00C610FE"/>
    <w:rsid w:val="00C6189F"/>
    <w:rsid w:val="00C620C6"/>
    <w:rsid w:val="00C62F79"/>
    <w:rsid w:val="00C63C7B"/>
    <w:rsid w:val="00C6572B"/>
    <w:rsid w:val="00C65F7D"/>
    <w:rsid w:val="00C669F8"/>
    <w:rsid w:val="00C66B0E"/>
    <w:rsid w:val="00C71E91"/>
    <w:rsid w:val="00C727CF"/>
    <w:rsid w:val="00C72DE1"/>
    <w:rsid w:val="00C731CF"/>
    <w:rsid w:val="00C73DE5"/>
    <w:rsid w:val="00C755A7"/>
    <w:rsid w:val="00C75AF7"/>
    <w:rsid w:val="00C8027D"/>
    <w:rsid w:val="00C80967"/>
    <w:rsid w:val="00C80DB4"/>
    <w:rsid w:val="00C81290"/>
    <w:rsid w:val="00C8132F"/>
    <w:rsid w:val="00C81921"/>
    <w:rsid w:val="00C81F81"/>
    <w:rsid w:val="00C8466C"/>
    <w:rsid w:val="00C84985"/>
    <w:rsid w:val="00C85A80"/>
    <w:rsid w:val="00C8605A"/>
    <w:rsid w:val="00C87049"/>
    <w:rsid w:val="00C874E5"/>
    <w:rsid w:val="00C878DF"/>
    <w:rsid w:val="00C90603"/>
    <w:rsid w:val="00C90A10"/>
    <w:rsid w:val="00C91939"/>
    <w:rsid w:val="00C91CBF"/>
    <w:rsid w:val="00C91F04"/>
    <w:rsid w:val="00C92466"/>
    <w:rsid w:val="00C9521E"/>
    <w:rsid w:val="00C9555B"/>
    <w:rsid w:val="00C96B11"/>
    <w:rsid w:val="00C97DAF"/>
    <w:rsid w:val="00CA0EC7"/>
    <w:rsid w:val="00CA1F4D"/>
    <w:rsid w:val="00CA2BCB"/>
    <w:rsid w:val="00CA31D3"/>
    <w:rsid w:val="00CA3766"/>
    <w:rsid w:val="00CA3B16"/>
    <w:rsid w:val="00CA415B"/>
    <w:rsid w:val="00CA630A"/>
    <w:rsid w:val="00CA6B5C"/>
    <w:rsid w:val="00CA6C77"/>
    <w:rsid w:val="00CA7267"/>
    <w:rsid w:val="00CB1A8F"/>
    <w:rsid w:val="00CB1DAD"/>
    <w:rsid w:val="00CB2614"/>
    <w:rsid w:val="00CB3C0B"/>
    <w:rsid w:val="00CB551E"/>
    <w:rsid w:val="00CB5B05"/>
    <w:rsid w:val="00CB5F19"/>
    <w:rsid w:val="00CC0649"/>
    <w:rsid w:val="00CC0C61"/>
    <w:rsid w:val="00CC10B3"/>
    <w:rsid w:val="00CC1A35"/>
    <w:rsid w:val="00CC3482"/>
    <w:rsid w:val="00CC53CF"/>
    <w:rsid w:val="00CC563B"/>
    <w:rsid w:val="00CC60D7"/>
    <w:rsid w:val="00CD0883"/>
    <w:rsid w:val="00CD1497"/>
    <w:rsid w:val="00CD2C72"/>
    <w:rsid w:val="00CD41E3"/>
    <w:rsid w:val="00CD6867"/>
    <w:rsid w:val="00CD78FC"/>
    <w:rsid w:val="00CD7F98"/>
    <w:rsid w:val="00CE1C29"/>
    <w:rsid w:val="00CE5555"/>
    <w:rsid w:val="00CE66B9"/>
    <w:rsid w:val="00CE72EC"/>
    <w:rsid w:val="00CF0A73"/>
    <w:rsid w:val="00CF0A7F"/>
    <w:rsid w:val="00CF255F"/>
    <w:rsid w:val="00CF2908"/>
    <w:rsid w:val="00CF437C"/>
    <w:rsid w:val="00CF56D5"/>
    <w:rsid w:val="00CF5CDF"/>
    <w:rsid w:val="00CF688E"/>
    <w:rsid w:val="00CF7864"/>
    <w:rsid w:val="00D0072F"/>
    <w:rsid w:val="00D00E13"/>
    <w:rsid w:val="00D01008"/>
    <w:rsid w:val="00D0104A"/>
    <w:rsid w:val="00D018AB"/>
    <w:rsid w:val="00D0343D"/>
    <w:rsid w:val="00D039B7"/>
    <w:rsid w:val="00D04662"/>
    <w:rsid w:val="00D06285"/>
    <w:rsid w:val="00D06309"/>
    <w:rsid w:val="00D06E5D"/>
    <w:rsid w:val="00D072C9"/>
    <w:rsid w:val="00D10903"/>
    <w:rsid w:val="00D10EE1"/>
    <w:rsid w:val="00D1102B"/>
    <w:rsid w:val="00D11425"/>
    <w:rsid w:val="00D116FD"/>
    <w:rsid w:val="00D11D80"/>
    <w:rsid w:val="00D11FA9"/>
    <w:rsid w:val="00D123DF"/>
    <w:rsid w:val="00D12AE5"/>
    <w:rsid w:val="00D1345D"/>
    <w:rsid w:val="00D16D80"/>
    <w:rsid w:val="00D16FD0"/>
    <w:rsid w:val="00D17248"/>
    <w:rsid w:val="00D211EA"/>
    <w:rsid w:val="00D2135C"/>
    <w:rsid w:val="00D2406C"/>
    <w:rsid w:val="00D2432C"/>
    <w:rsid w:val="00D24977"/>
    <w:rsid w:val="00D24F6D"/>
    <w:rsid w:val="00D2582D"/>
    <w:rsid w:val="00D25A03"/>
    <w:rsid w:val="00D26DEC"/>
    <w:rsid w:val="00D26E93"/>
    <w:rsid w:val="00D314CA"/>
    <w:rsid w:val="00D316B5"/>
    <w:rsid w:val="00D33182"/>
    <w:rsid w:val="00D33C22"/>
    <w:rsid w:val="00D35E2F"/>
    <w:rsid w:val="00D37863"/>
    <w:rsid w:val="00D378C6"/>
    <w:rsid w:val="00D37B67"/>
    <w:rsid w:val="00D416AE"/>
    <w:rsid w:val="00D417A6"/>
    <w:rsid w:val="00D41886"/>
    <w:rsid w:val="00D41916"/>
    <w:rsid w:val="00D41B4A"/>
    <w:rsid w:val="00D42322"/>
    <w:rsid w:val="00D42D89"/>
    <w:rsid w:val="00D42EEF"/>
    <w:rsid w:val="00D430A1"/>
    <w:rsid w:val="00D43E05"/>
    <w:rsid w:val="00D44003"/>
    <w:rsid w:val="00D46F56"/>
    <w:rsid w:val="00D46FAD"/>
    <w:rsid w:val="00D47124"/>
    <w:rsid w:val="00D47A95"/>
    <w:rsid w:val="00D50767"/>
    <w:rsid w:val="00D50B24"/>
    <w:rsid w:val="00D5111E"/>
    <w:rsid w:val="00D5134A"/>
    <w:rsid w:val="00D522E5"/>
    <w:rsid w:val="00D52F2E"/>
    <w:rsid w:val="00D53AB2"/>
    <w:rsid w:val="00D53BFE"/>
    <w:rsid w:val="00D53EF6"/>
    <w:rsid w:val="00D54231"/>
    <w:rsid w:val="00D5480D"/>
    <w:rsid w:val="00D559EB"/>
    <w:rsid w:val="00D55F2C"/>
    <w:rsid w:val="00D565FF"/>
    <w:rsid w:val="00D56DC7"/>
    <w:rsid w:val="00D609F1"/>
    <w:rsid w:val="00D61C68"/>
    <w:rsid w:val="00D61EC3"/>
    <w:rsid w:val="00D62AEC"/>
    <w:rsid w:val="00D63A1B"/>
    <w:rsid w:val="00D6410D"/>
    <w:rsid w:val="00D64EDB"/>
    <w:rsid w:val="00D6619C"/>
    <w:rsid w:val="00D66AB7"/>
    <w:rsid w:val="00D66D01"/>
    <w:rsid w:val="00D678C6"/>
    <w:rsid w:val="00D67CD9"/>
    <w:rsid w:val="00D73C25"/>
    <w:rsid w:val="00D76F4B"/>
    <w:rsid w:val="00D81659"/>
    <w:rsid w:val="00D816D5"/>
    <w:rsid w:val="00D826A7"/>
    <w:rsid w:val="00D837D6"/>
    <w:rsid w:val="00D857E5"/>
    <w:rsid w:val="00D86111"/>
    <w:rsid w:val="00D86974"/>
    <w:rsid w:val="00D90057"/>
    <w:rsid w:val="00D90902"/>
    <w:rsid w:val="00D90B31"/>
    <w:rsid w:val="00D90FE2"/>
    <w:rsid w:val="00D91089"/>
    <w:rsid w:val="00D914AD"/>
    <w:rsid w:val="00D92474"/>
    <w:rsid w:val="00D95610"/>
    <w:rsid w:val="00D96A58"/>
    <w:rsid w:val="00D96C73"/>
    <w:rsid w:val="00D97595"/>
    <w:rsid w:val="00DA0254"/>
    <w:rsid w:val="00DA0E73"/>
    <w:rsid w:val="00DA1668"/>
    <w:rsid w:val="00DA1CAB"/>
    <w:rsid w:val="00DA3EA3"/>
    <w:rsid w:val="00DA43F0"/>
    <w:rsid w:val="00DA4D9A"/>
    <w:rsid w:val="00DA6291"/>
    <w:rsid w:val="00DB03C5"/>
    <w:rsid w:val="00DB0E60"/>
    <w:rsid w:val="00DB1237"/>
    <w:rsid w:val="00DB1633"/>
    <w:rsid w:val="00DB2A94"/>
    <w:rsid w:val="00DB32CD"/>
    <w:rsid w:val="00DB3557"/>
    <w:rsid w:val="00DB3AC6"/>
    <w:rsid w:val="00DB52BF"/>
    <w:rsid w:val="00DB755F"/>
    <w:rsid w:val="00DB7BBF"/>
    <w:rsid w:val="00DB7EC5"/>
    <w:rsid w:val="00DC2AE9"/>
    <w:rsid w:val="00DC2B38"/>
    <w:rsid w:val="00DC444D"/>
    <w:rsid w:val="00DC61B6"/>
    <w:rsid w:val="00DC621B"/>
    <w:rsid w:val="00DC66A4"/>
    <w:rsid w:val="00DC723D"/>
    <w:rsid w:val="00DD0510"/>
    <w:rsid w:val="00DD1281"/>
    <w:rsid w:val="00DD1A27"/>
    <w:rsid w:val="00DD340A"/>
    <w:rsid w:val="00DD3674"/>
    <w:rsid w:val="00DD4189"/>
    <w:rsid w:val="00DD47E0"/>
    <w:rsid w:val="00DD536D"/>
    <w:rsid w:val="00DD620F"/>
    <w:rsid w:val="00DD6E0A"/>
    <w:rsid w:val="00DE0D12"/>
    <w:rsid w:val="00DE16D4"/>
    <w:rsid w:val="00DE2020"/>
    <w:rsid w:val="00DE2694"/>
    <w:rsid w:val="00DE422A"/>
    <w:rsid w:val="00DE4391"/>
    <w:rsid w:val="00DE49C5"/>
    <w:rsid w:val="00DE646D"/>
    <w:rsid w:val="00DE75A1"/>
    <w:rsid w:val="00DF0682"/>
    <w:rsid w:val="00DF2105"/>
    <w:rsid w:val="00DF21D4"/>
    <w:rsid w:val="00DF272E"/>
    <w:rsid w:val="00DF2C3B"/>
    <w:rsid w:val="00DF37BD"/>
    <w:rsid w:val="00DF417D"/>
    <w:rsid w:val="00DF4EB6"/>
    <w:rsid w:val="00DF5DE4"/>
    <w:rsid w:val="00DF5E3B"/>
    <w:rsid w:val="00DF5EFA"/>
    <w:rsid w:val="00DF65F2"/>
    <w:rsid w:val="00DF712D"/>
    <w:rsid w:val="00E01C2E"/>
    <w:rsid w:val="00E02A13"/>
    <w:rsid w:val="00E02F78"/>
    <w:rsid w:val="00E03306"/>
    <w:rsid w:val="00E033D6"/>
    <w:rsid w:val="00E0388B"/>
    <w:rsid w:val="00E05451"/>
    <w:rsid w:val="00E05EDF"/>
    <w:rsid w:val="00E0696B"/>
    <w:rsid w:val="00E07098"/>
    <w:rsid w:val="00E07E4B"/>
    <w:rsid w:val="00E07EE5"/>
    <w:rsid w:val="00E12016"/>
    <w:rsid w:val="00E13F57"/>
    <w:rsid w:val="00E16700"/>
    <w:rsid w:val="00E16C3B"/>
    <w:rsid w:val="00E17529"/>
    <w:rsid w:val="00E17E6A"/>
    <w:rsid w:val="00E214A8"/>
    <w:rsid w:val="00E21699"/>
    <w:rsid w:val="00E22E57"/>
    <w:rsid w:val="00E238D8"/>
    <w:rsid w:val="00E247BF"/>
    <w:rsid w:val="00E25776"/>
    <w:rsid w:val="00E262A4"/>
    <w:rsid w:val="00E26D18"/>
    <w:rsid w:val="00E33DCA"/>
    <w:rsid w:val="00E343D5"/>
    <w:rsid w:val="00E34663"/>
    <w:rsid w:val="00E347D6"/>
    <w:rsid w:val="00E35225"/>
    <w:rsid w:val="00E35968"/>
    <w:rsid w:val="00E360FC"/>
    <w:rsid w:val="00E36264"/>
    <w:rsid w:val="00E367CD"/>
    <w:rsid w:val="00E37C4B"/>
    <w:rsid w:val="00E405A6"/>
    <w:rsid w:val="00E40E10"/>
    <w:rsid w:val="00E41390"/>
    <w:rsid w:val="00E41DFC"/>
    <w:rsid w:val="00E428C9"/>
    <w:rsid w:val="00E43A7C"/>
    <w:rsid w:val="00E442F9"/>
    <w:rsid w:val="00E45154"/>
    <w:rsid w:val="00E4552F"/>
    <w:rsid w:val="00E45A1F"/>
    <w:rsid w:val="00E46881"/>
    <w:rsid w:val="00E4746B"/>
    <w:rsid w:val="00E47D1C"/>
    <w:rsid w:val="00E47F33"/>
    <w:rsid w:val="00E50F62"/>
    <w:rsid w:val="00E51FBD"/>
    <w:rsid w:val="00E52061"/>
    <w:rsid w:val="00E54695"/>
    <w:rsid w:val="00E556EA"/>
    <w:rsid w:val="00E55D3E"/>
    <w:rsid w:val="00E55DE1"/>
    <w:rsid w:val="00E56072"/>
    <w:rsid w:val="00E566D5"/>
    <w:rsid w:val="00E572FF"/>
    <w:rsid w:val="00E574C9"/>
    <w:rsid w:val="00E575C3"/>
    <w:rsid w:val="00E577AF"/>
    <w:rsid w:val="00E60535"/>
    <w:rsid w:val="00E614D3"/>
    <w:rsid w:val="00E63153"/>
    <w:rsid w:val="00E6341B"/>
    <w:rsid w:val="00E63451"/>
    <w:rsid w:val="00E65C3F"/>
    <w:rsid w:val="00E705EC"/>
    <w:rsid w:val="00E71579"/>
    <w:rsid w:val="00E7200D"/>
    <w:rsid w:val="00E72B98"/>
    <w:rsid w:val="00E7383D"/>
    <w:rsid w:val="00E73E53"/>
    <w:rsid w:val="00E744AF"/>
    <w:rsid w:val="00E76295"/>
    <w:rsid w:val="00E76827"/>
    <w:rsid w:val="00E76901"/>
    <w:rsid w:val="00E76E2D"/>
    <w:rsid w:val="00E76EC3"/>
    <w:rsid w:val="00E77599"/>
    <w:rsid w:val="00E80CC5"/>
    <w:rsid w:val="00E80EA4"/>
    <w:rsid w:val="00E81283"/>
    <w:rsid w:val="00E83CA3"/>
    <w:rsid w:val="00E83FD0"/>
    <w:rsid w:val="00E84B28"/>
    <w:rsid w:val="00E8587D"/>
    <w:rsid w:val="00E85EEE"/>
    <w:rsid w:val="00E8694A"/>
    <w:rsid w:val="00E86AAB"/>
    <w:rsid w:val="00E87755"/>
    <w:rsid w:val="00E87756"/>
    <w:rsid w:val="00E9079A"/>
    <w:rsid w:val="00E90BBB"/>
    <w:rsid w:val="00E91261"/>
    <w:rsid w:val="00E9162E"/>
    <w:rsid w:val="00E9293C"/>
    <w:rsid w:val="00E936A9"/>
    <w:rsid w:val="00E9397D"/>
    <w:rsid w:val="00E95B46"/>
    <w:rsid w:val="00E95EB7"/>
    <w:rsid w:val="00E96640"/>
    <w:rsid w:val="00E969BD"/>
    <w:rsid w:val="00E96C69"/>
    <w:rsid w:val="00E97368"/>
    <w:rsid w:val="00E97B57"/>
    <w:rsid w:val="00E97CF7"/>
    <w:rsid w:val="00EA1213"/>
    <w:rsid w:val="00EA1267"/>
    <w:rsid w:val="00EA23B8"/>
    <w:rsid w:val="00EA2EDD"/>
    <w:rsid w:val="00EA2FAB"/>
    <w:rsid w:val="00EA34E4"/>
    <w:rsid w:val="00EA3949"/>
    <w:rsid w:val="00EA4064"/>
    <w:rsid w:val="00EA41FF"/>
    <w:rsid w:val="00EA4825"/>
    <w:rsid w:val="00EA5023"/>
    <w:rsid w:val="00EA699A"/>
    <w:rsid w:val="00EA78F1"/>
    <w:rsid w:val="00EB0949"/>
    <w:rsid w:val="00EB0A7B"/>
    <w:rsid w:val="00EB256F"/>
    <w:rsid w:val="00EB3582"/>
    <w:rsid w:val="00EB3D93"/>
    <w:rsid w:val="00EB4E07"/>
    <w:rsid w:val="00EB7F5C"/>
    <w:rsid w:val="00EC1973"/>
    <w:rsid w:val="00EC223A"/>
    <w:rsid w:val="00EC2AB3"/>
    <w:rsid w:val="00EC44BF"/>
    <w:rsid w:val="00EC558B"/>
    <w:rsid w:val="00EC6B17"/>
    <w:rsid w:val="00EC7398"/>
    <w:rsid w:val="00EC765C"/>
    <w:rsid w:val="00EC767C"/>
    <w:rsid w:val="00EC7F8B"/>
    <w:rsid w:val="00ED135D"/>
    <w:rsid w:val="00ED18AC"/>
    <w:rsid w:val="00ED23CA"/>
    <w:rsid w:val="00ED2E4C"/>
    <w:rsid w:val="00ED2FF1"/>
    <w:rsid w:val="00ED4130"/>
    <w:rsid w:val="00ED43A1"/>
    <w:rsid w:val="00EE1E59"/>
    <w:rsid w:val="00EE4313"/>
    <w:rsid w:val="00EE43B6"/>
    <w:rsid w:val="00EE472D"/>
    <w:rsid w:val="00EE55AF"/>
    <w:rsid w:val="00EE7904"/>
    <w:rsid w:val="00EE7E4F"/>
    <w:rsid w:val="00EE7F7C"/>
    <w:rsid w:val="00EF1A11"/>
    <w:rsid w:val="00EF255D"/>
    <w:rsid w:val="00EF36C0"/>
    <w:rsid w:val="00EF3D43"/>
    <w:rsid w:val="00EF65AF"/>
    <w:rsid w:val="00EF6BE0"/>
    <w:rsid w:val="00F00C15"/>
    <w:rsid w:val="00F01454"/>
    <w:rsid w:val="00F01979"/>
    <w:rsid w:val="00F027A2"/>
    <w:rsid w:val="00F02E27"/>
    <w:rsid w:val="00F03CE6"/>
    <w:rsid w:val="00F04CB9"/>
    <w:rsid w:val="00F05361"/>
    <w:rsid w:val="00F05BE6"/>
    <w:rsid w:val="00F05EF9"/>
    <w:rsid w:val="00F06AA3"/>
    <w:rsid w:val="00F06C56"/>
    <w:rsid w:val="00F07E17"/>
    <w:rsid w:val="00F1019F"/>
    <w:rsid w:val="00F10CBB"/>
    <w:rsid w:val="00F11EBD"/>
    <w:rsid w:val="00F165FF"/>
    <w:rsid w:val="00F16F4C"/>
    <w:rsid w:val="00F17294"/>
    <w:rsid w:val="00F20CA0"/>
    <w:rsid w:val="00F21D62"/>
    <w:rsid w:val="00F2216D"/>
    <w:rsid w:val="00F22C37"/>
    <w:rsid w:val="00F23A51"/>
    <w:rsid w:val="00F248FA"/>
    <w:rsid w:val="00F25D15"/>
    <w:rsid w:val="00F26404"/>
    <w:rsid w:val="00F2680A"/>
    <w:rsid w:val="00F30181"/>
    <w:rsid w:val="00F30E49"/>
    <w:rsid w:val="00F30FDB"/>
    <w:rsid w:val="00F31BC4"/>
    <w:rsid w:val="00F329F6"/>
    <w:rsid w:val="00F32C7F"/>
    <w:rsid w:val="00F32FCE"/>
    <w:rsid w:val="00F3350C"/>
    <w:rsid w:val="00F33742"/>
    <w:rsid w:val="00F337CE"/>
    <w:rsid w:val="00F33E37"/>
    <w:rsid w:val="00F35445"/>
    <w:rsid w:val="00F36D2E"/>
    <w:rsid w:val="00F37B05"/>
    <w:rsid w:val="00F41A77"/>
    <w:rsid w:val="00F4612A"/>
    <w:rsid w:val="00F46731"/>
    <w:rsid w:val="00F50451"/>
    <w:rsid w:val="00F507A5"/>
    <w:rsid w:val="00F507F8"/>
    <w:rsid w:val="00F50D7C"/>
    <w:rsid w:val="00F51084"/>
    <w:rsid w:val="00F517A1"/>
    <w:rsid w:val="00F52502"/>
    <w:rsid w:val="00F526E0"/>
    <w:rsid w:val="00F53295"/>
    <w:rsid w:val="00F53F06"/>
    <w:rsid w:val="00F5421E"/>
    <w:rsid w:val="00F54CDE"/>
    <w:rsid w:val="00F564EA"/>
    <w:rsid w:val="00F60484"/>
    <w:rsid w:val="00F6128B"/>
    <w:rsid w:val="00F62C69"/>
    <w:rsid w:val="00F63236"/>
    <w:rsid w:val="00F635C7"/>
    <w:rsid w:val="00F652E2"/>
    <w:rsid w:val="00F66741"/>
    <w:rsid w:val="00F67041"/>
    <w:rsid w:val="00F67157"/>
    <w:rsid w:val="00F67F13"/>
    <w:rsid w:val="00F70A9B"/>
    <w:rsid w:val="00F72F37"/>
    <w:rsid w:val="00F73A89"/>
    <w:rsid w:val="00F73D0D"/>
    <w:rsid w:val="00F73EDF"/>
    <w:rsid w:val="00F73EF0"/>
    <w:rsid w:val="00F74734"/>
    <w:rsid w:val="00F7486B"/>
    <w:rsid w:val="00F75DFC"/>
    <w:rsid w:val="00F76525"/>
    <w:rsid w:val="00F76B8F"/>
    <w:rsid w:val="00F778C4"/>
    <w:rsid w:val="00F77FBC"/>
    <w:rsid w:val="00F804A8"/>
    <w:rsid w:val="00F805CB"/>
    <w:rsid w:val="00F82A77"/>
    <w:rsid w:val="00F8312F"/>
    <w:rsid w:val="00F84E5A"/>
    <w:rsid w:val="00F84FB2"/>
    <w:rsid w:val="00F871F8"/>
    <w:rsid w:val="00F8739B"/>
    <w:rsid w:val="00F877A9"/>
    <w:rsid w:val="00F90A6D"/>
    <w:rsid w:val="00F91328"/>
    <w:rsid w:val="00F91994"/>
    <w:rsid w:val="00F9325B"/>
    <w:rsid w:val="00F93862"/>
    <w:rsid w:val="00F9388E"/>
    <w:rsid w:val="00F958A6"/>
    <w:rsid w:val="00F9598F"/>
    <w:rsid w:val="00F959BE"/>
    <w:rsid w:val="00F95F10"/>
    <w:rsid w:val="00F967E9"/>
    <w:rsid w:val="00F96B7F"/>
    <w:rsid w:val="00F97145"/>
    <w:rsid w:val="00F97975"/>
    <w:rsid w:val="00FA07C1"/>
    <w:rsid w:val="00FA30F5"/>
    <w:rsid w:val="00FA3AEA"/>
    <w:rsid w:val="00FA3ED1"/>
    <w:rsid w:val="00FA5328"/>
    <w:rsid w:val="00FA61C4"/>
    <w:rsid w:val="00FA627E"/>
    <w:rsid w:val="00FA6EE7"/>
    <w:rsid w:val="00FB0C41"/>
    <w:rsid w:val="00FB295D"/>
    <w:rsid w:val="00FB29FC"/>
    <w:rsid w:val="00FB2C6A"/>
    <w:rsid w:val="00FB2DDC"/>
    <w:rsid w:val="00FB2FEB"/>
    <w:rsid w:val="00FB391E"/>
    <w:rsid w:val="00FB3B95"/>
    <w:rsid w:val="00FB3C75"/>
    <w:rsid w:val="00FB533E"/>
    <w:rsid w:val="00FB5819"/>
    <w:rsid w:val="00FB5C74"/>
    <w:rsid w:val="00FB5D88"/>
    <w:rsid w:val="00FB6E2B"/>
    <w:rsid w:val="00FB77DA"/>
    <w:rsid w:val="00FB7A39"/>
    <w:rsid w:val="00FC0380"/>
    <w:rsid w:val="00FC099D"/>
    <w:rsid w:val="00FC0EE0"/>
    <w:rsid w:val="00FC2871"/>
    <w:rsid w:val="00FC3867"/>
    <w:rsid w:val="00FC45BF"/>
    <w:rsid w:val="00FC681D"/>
    <w:rsid w:val="00FC6A99"/>
    <w:rsid w:val="00FC7611"/>
    <w:rsid w:val="00FD0311"/>
    <w:rsid w:val="00FD10E1"/>
    <w:rsid w:val="00FD38C2"/>
    <w:rsid w:val="00FD3E8A"/>
    <w:rsid w:val="00FD431B"/>
    <w:rsid w:val="00FD4B0D"/>
    <w:rsid w:val="00FD5426"/>
    <w:rsid w:val="00FD675D"/>
    <w:rsid w:val="00FD7CFB"/>
    <w:rsid w:val="00FD7DD2"/>
    <w:rsid w:val="00FE02D5"/>
    <w:rsid w:val="00FE03D8"/>
    <w:rsid w:val="00FE04D2"/>
    <w:rsid w:val="00FE20AE"/>
    <w:rsid w:val="00FE3160"/>
    <w:rsid w:val="00FF0C4A"/>
    <w:rsid w:val="00FF1873"/>
    <w:rsid w:val="00FF37BA"/>
    <w:rsid w:val="00FF5D8E"/>
    <w:rsid w:val="00FF5EBB"/>
    <w:rsid w:val="00FF6351"/>
    <w:rsid w:val="00FF6456"/>
    <w:rsid w:val="00FF6824"/>
    <w:rsid w:val="00FF7073"/>
    <w:rsid w:val="00FF70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96D3D"/>
  <w15:docId w15:val="{F2249BD7-3B08-4AB7-B511-1860831F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746"/>
    <w:rPr>
      <w:rFonts w:ascii="VNI-Arial" w:hAnsi="VNI-Arial"/>
      <w:sz w:val="28"/>
      <w:szCs w:val="24"/>
      <w:lang w:val="en-US" w:eastAsia="en-US"/>
    </w:rPr>
  </w:style>
  <w:style w:type="paragraph" w:styleId="Heading1">
    <w:name w:val="heading 1"/>
    <w:basedOn w:val="Heading2"/>
    <w:next w:val="Normal"/>
    <w:autoRedefine/>
    <w:qFormat/>
    <w:rsid w:val="003B4332"/>
    <w:pPr>
      <w:ind w:firstLine="0"/>
      <w:jc w:val="center"/>
      <w:outlineLvl w:val="0"/>
    </w:pPr>
  </w:style>
  <w:style w:type="paragraph" w:styleId="Heading2">
    <w:name w:val="heading 2"/>
    <w:basedOn w:val="Normal"/>
    <w:next w:val="Normal"/>
    <w:qFormat/>
    <w:rsid w:val="00CF255F"/>
    <w:pPr>
      <w:widowControl w:val="0"/>
      <w:spacing w:after="120"/>
      <w:ind w:firstLine="709"/>
      <w:jc w:val="both"/>
      <w:outlineLvl w:val="1"/>
    </w:pPr>
    <w:rPr>
      <w:rFonts w:asciiTheme="majorHAnsi" w:hAnsiTheme="majorHAnsi" w:cstheme="majorHAnsi"/>
      <w:b/>
      <w:szCs w:val="28"/>
    </w:rPr>
  </w:style>
  <w:style w:type="paragraph" w:styleId="Heading3">
    <w:name w:val="heading 3"/>
    <w:basedOn w:val="Normal"/>
    <w:next w:val="Normal"/>
    <w:link w:val="Heading3Char"/>
    <w:autoRedefine/>
    <w:qFormat/>
    <w:rsid w:val="00180965"/>
    <w:pPr>
      <w:spacing w:after="120"/>
      <w:ind w:firstLine="709"/>
      <w:jc w:val="both"/>
      <w:outlineLvl w:val="2"/>
    </w:pPr>
    <w:rPr>
      <w:rFonts w:asciiTheme="majorHAnsi" w:hAnsiTheme="majorHAnsi" w:cs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F3C1D"/>
    <w:pPr>
      <w:pageBreakBefore/>
      <w:spacing w:before="100" w:beforeAutospacing="1" w:after="100" w:afterAutospacing="1"/>
    </w:pPr>
    <w:rPr>
      <w:rFonts w:ascii="Tahoma" w:hAnsi="Tahoma" w:cs="Tahoma"/>
      <w:sz w:val="20"/>
      <w:szCs w:val="20"/>
    </w:rPr>
  </w:style>
  <w:style w:type="paragraph" w:styleId="BodyText">
    <w:name w:val="Body Text"/>
    <w:basedOn w:val="Normal"/>
    <w:rsid w:val="00204746"/>
    <w:pPr>
      <w:jc w:val="both"/>
    </w:pPr>
    <w:rPr>
      <w:sz w:val="20"/>
    </w:rPr>
  </w:style>
  <w:style w:type="paragraph" w:styleId="Title">
    <w:name w:val="Title"/>
    <w:basedOn w:val="Normal"/>
    <w:link w:val="TitleChar"/>
    <w:qFormat/>
    <w:rsid w:val="00204746"/>
    <w:pPr>
      <w:jc w:val="center"/>
    </w:pPr>
    <w:rPr>
      <w:b/>
      <w:bCs/>
      <w:sz w:val="24"/>
    </w:rPr>
  </w:style>
  <w:style w:type="paragraph" w:styleId="Footer">
    <w:name w:val="footer"/>
    <w:basedOn w:val="Normal"/>
    <w:rsid w:val="00204746"/>
    <w:pPr>
      <w:tabs>
        <w:tab w:val="center" w:pos="4320"/>
        <w:tab w:val="right" w:pos="8640"/>
      </w:tabs>
    </w:pPr>
  </w:style>
  <w:style w:type="character" w:styleId="PageNumber">
    <w:name w:val="page number"/>
    <w:basedOn w:val="DefaultParagraphFont"/>
    <w:rsid w:val="00204746"/>
  </w:style>
  <w:style w:type="paragraph" w:styleId="BalloonText">
    <w:name w:val="Balloon Text"/>
    <w:basedOn w:val="Normal"/>
    <w:semiHidden/>
    <w:rsid w:val="00FB77DA"/>
    <w:rPr>
      <w:rFonts w:ascii="Tahoma" w:hAnsi="Tahoma" w:cs="Tahoma"/>
      <w:sz w:val="16"/>
      <w:szCs w:val="16"/>
    </w:rPr>
  </w:style>
  <w:style w:type="table" w:styleId="TableGrid">
    <w:name w:val="Table Grid"/>
    <w:basedOn w:val="TableNormal"/>
    <w:rsid w:val="00A95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3518C"/>
    <w:pPr>
      <w:tabs>
        <w:tab w:val="center" w:pos="4320"/>
        <w:tab w:val="right" w:pos="8640"/>
      </w:tabs>
    </w:pPr>
  </w:style>
  <w:style w:type="paragraph" w:styleId="BodyText2">
    <w:name w:val="Body Text 2"/>
    <w:basedOn w:val="Normal"/>
    <w:rsid w:val="00AA3A1C"/>
    <w:pPr>
      <w:spacing w:after="120" w:line="480" w:lineRule="auto"/>
    </w:pPr>
  </w:style>
  <w:style w:type="paragraph" w:customStyle="1" w:styleId="xl26">
    <w:name w:val="xl26"/>
    <w:basedOn w:val="Normal"/>
    <w:rsid w:val="00AA3A1C"/>
    <w:pPr>
      <w:spacing w:before="100" w:beforeAutospacing="1" w:after="100" w:afterAutospacing="1"/>
    </w:pPr>
    <w:rPr>
      <w:rFonts w:ascii="VNI-Times" w:hAnsi="VNI-Times"/>
      <w:b/>
      <w:bCs/>
      <w:sz w:val="24"/>
    </w:rPr>
  </w:style>
  <w:style w:type="paragraph" w:styleId="BodyTextIndent">
    <w:name w:val="Body Text Indent"/>
    <w:basedOn w:val="Normal"/>
    <w:link w:val="BodyTextIndentChar"/>
    <w:rsid w:val="00AA3A1C"/>
    <w:pPr>
      <w:spacing w:after="120"/>
      <w:ind w:firstLine="195"/>
      <w:jc w:val="both"/>
    </w:pPr>
    <w:rPr>
      <w:rFonts w:ascii="VNI-Times" w:hAnsi="VNI-Times"/>
      <w:iCs/>
      <w:sz w:val="26"/>
    </w:rPr>
  </w:style>
  <w:style w:type="paragraph" w:styleId="BodyTextIndent2">
    <w:name w:val="Body Text Indent 2"/>
    <w:basedOn w:val="Normal"/>
    <w:link w:val="BodyTextIndent2Char"/>
    <w:rsid w:val="00BD310D"/>
    <w:pPr>
      <w:spacing w:after="120" w:line="480" w:lineRule="auto"/>
      <w:ind w:left="360"/>
    </w:pPr>
  </w:style>
  <w:style w:type="character" w:customStyle="1" w:styleId="BodyTextIndent2Char">
    <w:name w:val="Body Text Indent 2 Char"/>
    <w:link w:val="BodyTextIndent2"/>
    <w:rsid w:val="00BD310D"/>
    <w:rPr>
      <w:rFonts w:ascii="VNI-Arial" w:hAnsi="VNI-Arial"/>
      <w:sz w:val="28"/>
      <w:szCs w:val="24"/>
    </w:rPr>
  </w:style>
  <w:style w:type="character" w:customStyle="1" w:styleId="BodyTextIndentChar">
    <w:name w:val="Body Text Indent Char"/>
    <w:link w:val="BodyTextIndent"/>
    <w:rsid w:val="00BD310D"/>
    <w:rPr>
      <w:rFonts w:ascii="VNI-Times" w:hAnsi="VNI-Times"/>
      <w:iCs/>
      <w:sz w:val="26"/>
      <w:szCs w:val="24"/>
    </w:rPr>
  </w:style>
  <w:style w:type="paragraph" w:styleId="BodyText3">
    <w:name w:val="Body Text 3"/>
    <w:basedOn w:val="Normal"/>
    <w:link w:val="BodyText3Char"/>
    <w:rsid w:val="00E37C4B"/>
    <w:pPr>
      <w:spacing w:after="120"/>
    </w:pPr>
    <w:rPr>
      <w:sz w:val="16"/>
      <w:szCs w:val="16"/>
    </w:rPr>
  </w:style>
  <w:style w:type="character" w:customStyle="1" w:styleId="BodyText3Char">
    <w:name w:val="Body Text 3 Char"/>
    <w:link w:val="BodyText3"/>
    <w:rsid w:val="00E37C4B"/>
    <w:rPr>
      <w:rFonts w:ascii="VNI-Arial" w:hAnsi="VNI-Arial"/>
      <w:sz w:val="16"/>
      <w:szCs w:val="16"/>
    </w:rPr>
  </w:style>
  <w:style w:type="paragraph" w:customStyle="1" w:styleId="Char0">
    <w:name w:val="Char"/>
    <w:basedOn w:val="Normal"/>
    <w:rsid w:val="00E37C4B"/>
    <w:pPr>
      <w:pageBreakBefore/>
      <w:spacing w:before="100" w:beforeAutospacing="1" w:after="100" w:afterAutospacing="1"/>
    </w:pPr>
    <w:rPr>
      <w:rFonts w:ascii="Tahoma" w:hAnsi="Tahoma" w:cs="Tahoma"/>
      <w:sz w:val="20"/>
      <w:szCs w:val="20"/>
    </w:rPr>
  </w:style>
  <w:style w:type="character" w:customStyle="1" w:styleId="TitleChar">
    <w:name w:val="Title Char"/>
    <w:link w:val="Title"/>
    <w:rsid w:val="00EC7F8B"/>
    <w:rPr>
      <w:rFonts w:ascii="VNI-Arial" w:hAnsi="VNI-Arial"/>
      <w:b/>
      <w:bCs/>
      <w:sz w:val="24"/>
      <w:szCs w:val="24"/>
    </w:rPr>
  </w:style>
  <w:style w:type="paragraph" w:styleId="DocumentMap">
    <w:name w:val="Document Map"/>
    <w:basedOn w:val="Normal"/>
    <w:link w:val="DocumentMapChar"/>
    <w:rsid w:val="00D96C73"/>
    <w:rPr>
      <w:rFonts w:ascii="Tahoma" w:hAnsi="Tahoma" w:cs="Tahoma"/>
      <w:sz w:val="16"/>
      <w:szCs w:val="16"/>
    </w:rPr>
  </w:style>
  <w:style w:type="character" w:customStyle="1" w:styleId="DocumentMapChar">
    <w:name w:val="Document Map Char"/>
    <w:basedOn w:val="DefaultParagraphFont"/>
    <w:link w:val="DocumentMap"/>
    <w:rsid w:val="00D96C73"/>
    <w:rPr>
      <w:rFonts w:ascii="Tahoma" w:hAnsi="Tahoma" w:cs="Tahoma"/>
      <w:sz w:val="16"/>
      <w:szCs w:val="16"/>
      <w:lang w:val="en-US" w:eastAsia="en-US"/>
    </w:rPr>
  </w:style>
  <w:style w:type="character" w:customStyle="1" w:styleId="Heading3Char">
    <w:name w:val="Heading 3 Char"/>
    <w:link w:val="Heading3"/>
    <w:locked/>
    <w:rsid w:val="00180965"/>
    <w:rPr>
      <w:rFonts w:asciiTheme="majorHAnsi" w:hAnsiTheme="majorHAnsi" w:cstheme="majorHAnsi"/>
      <w:b/>
      <w:i/>
      <w:sz w:val="28"/>
      <w:szCs w:val="24"/>
      <w:lang w:val="en-US" w:eastAsia="en-US"/>
    </w:rPr>
  </w:style>
  <w:style w:type="paragraph" w:styleId="NormalWeb">
    <w:name w:val="Normal (Web)"/>
    <w:basedOn w:val="Normal"/>
    <w:uiPriority w:val="99"/>
    <w:unhideWhenUsed/>
    <w:rsid w:val="00DF5EFA"/>
    <w:pPr>
      <w:spacing w:before="100" w:beforeAutospacing="1" w:after="100" w:afterAutospacing="1"/>
    </w:pPr>
    <w:rPr>
      <w:rFonts w:ascii="Times New Roman" w:hAnsi="Times New Roman"/>
      <w:sz w:val="24"/>
      <w:lang w:val="vi-VN" w:eastAsia="vi-VN"/>
    </w:rPr>
  </w:style>
  <w:style w:type="character" w:customStyle="1" w:styleId="HeaderChar">
    <w:name w:val="Header Char"/>
    <w:basedOn w:val="DefaultParagraphFont"/>
    <w:link w:val="Header"/>
    <w:uiPriority w:val="99"/>
    <w:rsid w:val="001E237D"/>
    <w:rPr>
      <w:rFonts w:ascii="VNI-Arial" w:hAnsi="VNI-Arial"/>
      <w:sz w:val="28"/>
      <w:szCs w:val="24"/>
      <w:lang w:val="en-US" w:eastAsia="en-US"/>
    </w:rPr>
  </w:style>
  <w:style w:type="character" w:styleId="CommentReference">
    <w:name w:val="annotation reference"/>
    <w:basedOn w:val="DefaultParagraphFont"/>
    <w:rsid w:val="00271F93"/>
    <w:rPr>
      <w:sz w:val="16"/>
      <w:szCs w:val="16"/>
    </w:rPr>
  </w:style>
  <w:style w:type="paragraph" w:styleId="CommentText">
    <w:name w:val="annotation text"/>
    <w:basedOn w:val="Normal"/>
    <w:link w:val="CommentTextChar"/>
    <w:rsid w:val="00271F93"/>
    <w:rPr>
      <w:sz w:val="20"/>
      <w:szCs w:val="20"/>
    </w:rPr>
  </w:style>
  <w:style w:type="character" w:customStyle="1" w:styleId="CommentTextChar">
    <w:name w:val="Comment Text Char"/>
    <w:basedOn w:val="DefaultParagraphFont"/>
    <w:link w:val="CommentText"/>
    <w:rsid w:val="00271F93"/>
    <w:rPr>
      <w:rFonts w:ascii="VNI-Arial" w:hAnsi="VNI-Arial"/>
      <w:lang w:val="en-US" w:eastAsia="en-US"/>
    </w:rPr>
  </w:style>
  <w:style w:type="paragraph" w:styleId="CommentSubject">
    <w:name w:val="annotation subject"/>
    <w:basedOn w:val="CommentText"/>
    <w:next w:val="CommentText"/>
    <w:link w:val="CommentSubjectChar"/>
    <w:rsid w:val="00271F93"/>
    <w:rPr>
      <w:b/>
      <w:bCs/>
    </w:rPr>
  </w:style>
  <w:style w:type="character" w:customStyle="1" w:styleId="CommentSubjectChar">
    <w:name w:val="Comment Subject Char"/>
    <w:basedOn w:val="CommentTextChar"/>
    <w:link w:val="CommentSubject"/>
    <w:rsid w:val="00271F93"/>
    <w:rPr>
      <w:rFonts w:ascii="VNI-Arial" w:hAnsi="VNI-Arial"/>
      <w:b/>
      <w:bCs/>
      <w:lang w:val="en-US" w:eastAsia="en-US"/>
    </w:rPr>
  </w:style>
  <w:style w:type="character" w:customStyle="1" w:styleId="fontstyle01">
    <w:name w:val="fontstyle01"/>
    <w:basedOn w:val="DefaultParagraphFont"/>
    <w:rsid w:val="007662E3"/>
    <w:rPr>
      <w:rFonts w:ascii="Helvetica" w:hAnsi="Helvetica" w:hint="default"/>
      <w:b w:val="0"/>
      <w:bCs w:val="0"/>
      <w:i w:val="0"/>
      <w:iCs w:val="0"/>
      <w:color w:val="000000"/>
      <w:sz w:val="24"/>
      <w:szCs w:val="24"/>
    </w:rPr>
  </w:style>
  <w:style w:type="paragraph" w:styleId="ListParagraph">
    <w:name w:val="List Paragraph"/>
    <w:basedOn w:val="Normal"/>
    <w:uiPriority w:val="34"/>
    <w:qFormat/>
    <w:rsid w:val="007620B8"/>
    <w:pPr>
      <w:spacing w:after="120"/>
      <w:ind w:left="720" w:firstLine="709"/>
      <w:contextualSpacing/>
      <w:jc w:val="both"/>
    </w:pPr>
    <w:rPr>
      <w:rFonts w:ascii="Times New Roman" w:eastAsiaTheme="minorHAnsi" w:hAnsi="Times New Roman" w:cstheme="minorBidi"/>
      <w:szCs w:val="22"/>
      <w:lang w:val="vi-VN"/>
    </w:rPr>
  </w:style>
  <w:style w:type="character" w:styleId="Hyperlink">
    <w:name w:val="Hyperlink"/>
    <w:basedOn w:val="DefaultParagraphFont"/>
    <w:uiPriority w:val="99"/>
    <w:semiHidden/>
    <w:unhideWhenUsed/>
    <w:rsid w:val="00E55DE1"/>
    <w:rPr>
      <w:color w:val="0000FF"/>
      <w:u w:val="single"/>
    </w:rPr>
  </w:style>
  <w:style w:type="paragraph" w:customStyle="1" w:styleId="A">
    <w:name w:val="A."/>
    <w:basedOn w:val="Normal"/>
    <w:link w:val="AChar"/>
    <w:qFormat/>
    <w:rsid w:val="00180965"/>
    <w:pPr>
      <w:widowControl w:val="0"/>
      <w:jc w:val="center"/>
    </w:pPr>
    <w:rPr>
      <w:rFonts w:ascii="Times New Roman" w:hAnsi="Times New Roman"/>
      <w:b/>
      <w:szCs w:val="28"/>
    </w:rPr>
  </w:style>
  <w:style w:type="paragraph" w:customStyle="1" w:styleId="Style1">
    <w:name w:val="Style1"/>
    <w:basedOn w:val="A"/>
    <w:next w:val="Heading2"/>
    <w:link w:val="Style1Char"/>
    <w:qFormat/>
    <w:rsid w:val="00180965"/>
  </w:style>
  <w:style w:type="character" w:customStyle="1" w:styleId="AChar">
    <w:name w:val="A. Char"/>
    <w:basedOn w:val="DefaultParagraphFont"/>
    <w:link w:val="A"/>
    <w:rsid w:val="00180965"/>
    <w:rPr>
      <w:b/>
      <w:sz w:val="28"/>
      <w:szCs w:val="28"/>
      <w:lang w:val="en-US" w:eastAsia="en-US"/>
    </w:rPr>
  </w:style>
  <w:style w:type="character" w:styleId="Emphasis">
    <w:name w:val="Emphasis"/>
    <w:qFormat/>
    <w:rsid w:val="001C7474"/>
    <w:rPr>
      <w:rFonts w:asciiTheme="majorHAnsi" w:hAnsiTheme="majorHAnsi" w:cstheme="majorHAnsi"/>
      <w:i/>
      <w:szCs w:val="28"/>
    </w:rPr>
  </w:style>
  <w:style w:type="character" w:customStyle="1" w:styleId="Style1Char">
    <w:name w:val="Style1 Char"/>
    <w:basedOn w:val="AChar"/>
    <w:link w:val="Style1"/>
    <w:rsid w:val="00180965"/>
    <w:rPr>
      <w:b/>
      <w:sz w:val="28"/>
      <w:szCs w:val="28"/>
      <w:lang w:val="en-US" w:eastAsia="en-US"/>
    </w:rPr>
  </w:style>
  <w:style w:type="character" w:customStyle="1" w:styleId="t286pc">
    <w:name w:val="t286pc"/>
    <w:basedOn w:val="DefaultParagraphFont"/>
    <w:rsid w:val="00E44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7594">
      <w:bodyDiv w:val="1"/>
      <w:marLeft w:val="0"/>
      <w:marRight w:val="0"/>
      <w:marTop w:val="0"/>
      <w:marBottom w:val="0"/>
      <w:divBdr>
        <w:top w:val="none" w:sz="0" w:space="0" w:color="auto"/>
        <w:left w:val="none" w:sz="0" w:space="0" w:color="auto"/>
        <w:bottom w:val="none" w:sz="0" w:space="0" w:color="auto"/>
        <w:right w:val="none" w:sz="0" w:space="0" w:color="auto"/>
      </w:divBdr>
    </w:div>
    <w:div w:id="51732428">
      <w:bodyDiv w:val="1"/>
      <w:marLeft w:val="0"/>
      <w:marRight w:val="0"/>
      <w:marTop w:val="0"/>
      <w:marBottom w:val="0"/>
      <w:divBdr>
        <w:top w:val="none" w:sz="0" w:space="0" w:color="auto"/>
        <w:left w:val="none" w:sz="0" w:space="0" w:color="auto"/>
        <w:bottom w:val="none" w:sz="0" w:space="0" w:color="auto"/>
        <w:right w:val="none" w:sz="0" w:space="0" w:color="auto"/>
      </w:divBdr>
    </w:div>
    <w:div w:id="135531939">
      <w:bodyDiv w:val="1"/>
      <w:marLeft w:val="0"/>
      <w:marRight w:val="0"/>
      <w:marTop w:val="0"/>
      <w:marBottom w:val="0"/>
      <w:divBdr>
        <w:top w:val="none" w:sz="0" w:space="0" w:color="auto"/>
        <w:left w:val="none" w:sz="0" w:space="0" w:color="auto"/>
        <w:bottom w:val="none" w:sz="0" w:space="0" w:color="auto"/>
        <w:right w:val="none" w:sz="0" w:space="0" w:color="auto"/>
      </w:divBdr>
    </w:div>
    <w:div w:id="345982318">
      <w:bodyDiv w:val="1"/>
      <w:marLeft w:val="0"/>
      <w:marRight w:val="0"/>
      <w:marTop w:val="0"/>
      <w:marBottom w:val="0"/>
      <w:divBdr>
        <w:top w:val="none" w:sz="0" w:space="0" w:color="auto"/>
        <w:left w:val="none" w:sz="0" w:space="0" w:color="auto"/>
        <w:bottom w:val="none" w:sz="0" w:space="0" w:color="auto"/>
        <w:right w:val="none" w:sz="0" w:space="0" w:color="auto"/>
      </w:divBdr>
    </w:div>
    <w:div w:id="442918557">
      <w:bodyDiv w:val="1"/>
      <w:marLeft w:val="0"/>
      <w:marRight w:val="0"/>
      <w:marTop w:val="0"/>
      <w:marBottom w:val="0"/>
      <w:divBdr>
        <w:top w:val="none" w:sz="0" w:space="0" w:color="auto"/>
        <w:left w:val="none" w:sz="0" w:space="0" w:color="auto"/>
        <w:bottom w:val="none" w:sz="0" w:space="0" w:color="auto"/>
        <w:right w:val="none" w:sz="0" w:space="0" w:color="auto"/>
      </w:divBdr>
    </w:div>
    <w:div w:id="545527264">
      <w:bodyDiv w:val="1"/>
      <w:marLeft w:val="0"/>
      <w:marRight w:val="0"/>
      <w:marTop w:val="0"/>
      <w:marBottom w:val="0"/>
      <w:divBdr>
        <w:top w:val="none" w:sz="0" w:space="0" w:color="auto"/>
        <w:left w:val="none" w:sz="0" w:space="0" w:color="auto"/>
        <w:bottom w:val="none" w:sz="0" w:space="0" w:color="auto"/>
        <w:right w:val="none" w:sz="0" w:space="0" w:color="auto"/>
      </w:divBdr>
    </w:div>
    <w:div w:id="721363175">
      <w:bodyDiv w:val="1"/>
      <w:marLeft w:val="0"/>
      <w:marRight w:val="0"/>
      <w:marTop w:val="0"/>
      <w:marBottom w:val="0"/>
      <w:divBdr>
        <w:top w:val="none" w:sz="0" w:space="0" w:color="auto"/>
        <w:left w:val="none" w:sz="0" w:space="0" w:color="auto"/>
        <w:bottom w:val="none" w:sz="0" w:space="0" w:color="auto"/>
        <w:right w:val="none" w:sz="0" w:space="0" w:color="auto"/>
      </w:divBdr>
    </w:div>
    <w:div w:id="841117620">
      <w:bodyDiv w:val="1"/>
      <w:marLeft w:val="0"/>
      <w:marRight w:val="0"/>
      <w:marTop w:val="0"/>
      <w:marBottom w:val="0"/>
      <w:divBdr>
        <w:top w:val="none" w:sz="0" w:space="0" w:color="auto"/>
        <w:left w:val="none" w:sz="0" w:space="0" w:color="auto"/>
        <w:bottom w:val="none" w:sz="0" w:space="0" w:color="auto"/>
        <w:right w:val="none" w:sz="0" w:space="0" w:color="auto"/>
      </w:divBdr>
    </w:div>
    <w:div w:id="1118600628">
      <w:bodyDiv w:val="1"/>
      <w:marLeft w:val="0"/>
      <w:marRight w:val="0"/>
      <w:marTop w:val="0"/>
      <w:marBottom w:val="0"/>
      <w:divBdr>
        <w:top w:val="none" w:sz="0" w:space="0" w:color="auto"/>
        <w:left w:val="none" w:sz="0" w:space="0" w:color="auto"/>
        <w:bottom w:val="none" w:sz="0" w:space="0" w:color="auto"/>
        <w:right w:val="none" w:sz="0" w:space="0" w:color="auto"/>
      </w:divBdr>
    </w:div>
    <w:div w:id="1147355946">
      <w:bodyDiv w:val="1"/>
      <w:marLeft w:val="0"/>
      <w:marRight w:val="0"/>
      <w:marTop w:val="0"/>
      <w:marBottom w:val="0"/>
      <w:divBdr>
        <w:top w:val="none" w:sz="0" w:space="0" w:color="auto"/>
        <w:left w:val="none" w:sz="0" w:space="0" w:color="auto"/>
        <w:bottom w:val="none" w:sz="0" w:space="0" w:color="auto"/>
        <w:right w:val="none" w:sz="0" w:space="0" w:color="auto"/>
      </w:divBdr>
    </w:div>
    <w:div w:id="1526334695">
      <w:bodyDiv w:val="1"/>
      <w:marLeft w:val="0"/>
      <w:marRight w:val="0"/>
      <w:marTop w:val="0"/>
      <w:marBottom w:val="0"/>
      <w:divBdr>
        <w:top w:val="none" w:sz="0" w:space="0" w:color="auto"/>
        <w:left w:val="none" w:sz="0" w:space="0" w:color="auto"/>
        <w:bottom w:val="none" w:sz="0" w:space="0" w:color="auto"/>
        <w:right w:val="none" w:sz="0" w:space="0" w:color="auto"/>
      </w:divBdr>
    </w:div>
    <w:div w:id="1622957344">
      <w:bodyDiv w:val="1"/>
      <w:marLeft w:val="0"/>
      <w:marRight w:val="0"/>
      <w:marTop w:val="0"/>
      <w:marBottom w:val="0"/>
      <w:divBdr>
        <w:top w:val="none" w:sz="0" w:space="0" w:color="auto"/>
        <w:left w:val="none" w:sz="0" w:space="0" w:color="auto"/>
        <w:bottom w:val="none" w:sz="0" w:space="0" w:color="auto"/>
        <w:right w:val="none" w:sz="0" w:space="0" w:color="auto"/>
      </w:divBdr>
    </w:div>
    <w:div w:id="1691106891">
      <w:bodyDiv w:val="1"/>
      <w:marLeft w:val="0"/>
      <w:marRight w:val="0"/>
      <w:marTop w:val="0"/>
      <w:marBottom w:val="0"/>
      <w:divBdr>
        <w:top w:val="none" w:sz="0" w:space="0" w:color="auto"/>
        <w:left w:val="none" w:sz="0" w:space="0" w:color="auto"/>
        <w:bottom w:val="none" w:sz="0" w:space="0" w:color="auto"/>
        <w:right w:val="none" w:sz="0" w:space="0" w:color="auto"/>
      </w:divBdr>
    </w:div>
    <w:div w:id="1754233074">
      <w:bodyDiv w:val="1"/>
      <w:marLeft w:val="0"/>
      <w:marRight w:val="0"/>
      <w:marTop w:val="0"/>
      <w:marBottom w:val="0"/>
      <w:divBdr>
        <w:top w:val="none" w:sz="0" w:space="0" w:color="auto"/>
        <w:left w:val="none" w:sz="0" w:space="0" w:color="auto"/>
        <w:bottom w:val="none" w:sz="0" w:space="0" w:color="auto"/>
        <w:right w:val="none" w:sz="0" w:space="0" w:color="auto"/>
      </w:divBdr>
    </w:div>
    <w:div w:id="1802990131">
      <w:bodyDiv w:val="1"/>
      <w:marLeft w:val="0"/>
      <w:marRight w:val="0"/>
      <w:marTop w:val="0"/>
      <w:marBottom w:val="0"/>
      <w:divBdr>
        <w:top w:val="none" w:sz="0" w:space="0" w:color="auto"/>
        <w:left w:val="none" w:sz="0" w:space="0" w:color="auto"/>
        <w:bottom w:val="none" w:sz="0" w:space="0" w:color="auto"/>
        <w:right w:val="none" w:sz="0" w:space="0" w:color="auto"/>
      </w:divBdr>
    </w:div>
    <w:div w:id="1811822656">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4968-2D0B-4AAE-A9DD-F91C7B2C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Phaân phoái chöông trình moân tin hoïc lôùp 6  hoïc kyø I</vt:lpstr>
    </vt:vector>
  </TitlesOfParts>
  <Company>btx</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Phaân phoái chöông trình moân tin hoïc lôùp 6  hoïc kyø I</dc:title>
  <dc:creator>may1</dc:creator>
  <cp:lastModifiedBy>Windows</cp:lastModifiedBy>
  <cp:revision>64</cp:revision>
  <cp:lastPrinted>2026-03-20T04:30:00Z</cp:lastPrinted>
  <dcterms:created xsi:type="dcterms:W3CDTF">2026-03-25T04:50:00Z</dcterms:created>
  <dcterms:modified xsi:type="dcterms:W3CDTF">2026-03-26T02:16:00Z</dcterms:modified>
</cp:coreProperties>
</file>